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F5E" w:rsidRDefault="00531F5E" w:rsidP="00531F5E">
      <w:pPr>
        <w:jc w:val="both"/>
        <w:rPr>
          <w:rFonts w:ascii="Arial Black" w:hAnsi="Arial Black" w:cs="Arial"/>
          <w:b/>
          <w:sz w:val="24"/>
          <w:szCs w:val="24"/>
        </w:rPr>
      </w:pPr>
      <w:r>
        <w:rPr>
          <w:rFonts w:ascii="Arial Black" w:hAnsi="Arial Black" w:cs="Arial"/>
          <w:b/>
          <w:sz w:val="24"/>
          <w:szCs w:val="24"/>
        </w:rPr>
        <w:t>I  UVOD : Funkcija i zadaci narodne knjižnice</w:t>
      </w:r>
    </w:p>
    <w:p w:rsidR="00086A6A" w:rsidRDefault="0009568A" w:rsidP="00531F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 Black" w:hAnsi="Arial Black" w:cs="Arial"/>
          <w:b/>
          <w:sz w:val="24"/>
          <w:szCs w:val="24"/>
        </w:rPr>
        <w:tab/>
      </w:r>
      <w:r w:rsidRPr="00086A6A">
        <w:rPr>
          <w:rFonts w:ascii="Arial" w:hAnsi="Arial" w:cs="Arial"/>
          <w:sz w:val="24"/>
          <w:szCs w:val="24"/>
        </w:rPr>
        <w:t>Jedinstvena uloga knjižnica u informacijskom društvu</w:t>
      </w:r>
      <w:r w:rsidR="00086A6A" w:rsidRPr="00086A6A">
        <w:rPr>
          <w:rFonts w:ascii="Arial" w:hAnsi="Arial" w:cs="Arial"/>
          <w:sz w:val="24"/>
          <w:szCs w:val="24"/>
        </w:rPr>
        <w:t xml:space="preserve"> ističe se već 1998. godine u Izvještaju koji je podnesen Europskom parlamentu o Zelenoj knjizi o ulozi knjižnica u suvremenom svijetu. Ocijenjeno je da je uloga knjižnica u informacijskom dr</w:t>
      </w:r>
      <w:r w:rsidR="00086A6A">
        <w:rPr>
          <w:rFonts w:ascii="Arial" w:hAnsi="Arial" w:cs="Arial"/>
          <w:sz w:val="24"/>
          <w:szCs w:val="24"/>
        </w:rPr>
        <w:t>uštvu mnogo veća nego u industr</w:t>
      </w:r>
      <w:r w:rsidR="00086A6A" w:rsidRPr="00086A6A">
        <w:rPr>
          <w:rFonts w:ascii="Arial" w:hAnsi="Arial" w:cs="Arial"/>
          <w:sz w:val="24"/>
          <w:szCs w:val="24"/>
        </w:rPr>
        <w:t>ijskom.</w:t>
      </w:r>
    </w:p>
    <w:p w:rsidR="00DF32FC" w:rsidRDefault="00086A6A" w:rsidP="00531F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Ljudi su u informacijskom dobu zasuti brojnim informacijama, a knjižnice su uz škole</w:t>
      </w:r>
      <w:r w:rsidR="00DF32FC">
        <w:rPr>
          <w:rFonts w:ascii="Arial" w:hAnsi="Arial" w:cs="Arial"/>
          <w:sz w:val="24"/>
          <w:szCs w:val="24"/>
        </w:rPr>
        <w:t>, medije i ostale kulturne ustanove zadužene da se informacije koriste i pretvore u znanje, koje će pospješiti proizvodnju i razvoj kulture.</w:t>
      </w:r>
    </w:p>
    <w:p w:rsidR="00086A6A" w:rsidRDefault="00DF32FC" w:rsidP="00531F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Misli se da su upravo knjižničari nositelji promjena u informacijskom društvu.(Aleksandra Horvat, Danijela Živković:“Između javnosti i privatnosti“) </w:t>
      </w:r>
    </w:p>
    <w:p w:rsidR="00531F5E" w:rsidRPr="00DF32FC" w:rsidRDefault="00086A6A" w:rsidP="007A6D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86A6A">
        <w:rPr>
          <w:rFonts w:ascii="Arial" w:hAnsi="Arial" w:cs="Arial"/>
          <w:sz w:val="24"/>
          <w:szCs w:val="24"/>
        </w:rPr>
        <w:t xml:space="preserve"> </w:t>
      </w:r>
      <w:r w:rsidR="00531F5E">
        <w:rPr>
          <w:rFonts w:ascii="Arial" w:hAnsi="Arial" w:cs="Arial"/>
          <w:sz w:val="24"/>
          <w:szCs w:val="24"/>
        </w:rPr>
        <w:t>Svoju djelatnost i misiju knjižnice zasnivaju na međunarodno priznatim dokumentima. Među njima ističe se UNESCO-ov manifest za narodne knjižnice (1994.), Kopenhaška deklaracija  (1999.), Smjernice Vijeća Europe za knjižnice ( Strasbourg,2000.) , Zakon o knjižnicama</w:t>
      </w:r>
    </w:p>
    <w:p w:rsidR="00531F5E" w:rsidRDefault="00531F5E" w:rsidP="00531F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B0991">
        <w:rPr>
          <w:rFonts w:ascii="Arial" w:hAnsi="Arial" w:cs="Arial"/>
          <w:b/>
          <w:sz w:val="24"/>
          <w:szCs w:val="24"/>
        </w:rPr>
        <w:t>Programi knjižnice</w:t>
      </w:r>
      <w:r>
        <w:rPr>
          <w:rFonts w:ascii="Arial" w:hAnsi="Arial" w:cs="Arial"/>
          <w:sz w:val="24"/>
          <w:szCs w:val="24"/>
        </w:rPr>
        <w:t xml:space="preserve"> proizlaze i određeni su funkcijama i zadaćom knjižnice.</w:t>
      </w:r>
    </w:p>
    <w:p w:rsidR="00037EF7" w:rsidRPr="007A6DD5" w:rsidRDefault="00531F5E" w:rsidP="00037EF7">
      <w:pPr>
        <w:jc w:val="both"/>
        <w:rPr>
          <w:rFonts w:ascii="Arial Black" w:hAnsi="Arial Black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„Narodna knjižnica kao mjesni prilaz znanju osigurava osnovne uvjete za obrazovanje tijekom cijelog života, neovisno odlučivanje i kulturni razvoj pojedinaca i društvenih skupina“</w:t>
      </w:r>
      <w:r w:rsidR="00037EF7" w:rsidRPr="00037EF7">
        <w:rPr>
          <w:rFonts w:ascii="Arial" w:hAnsi="Arial" w:cs="Arial"/>
          <w:sz w:val="24"/>
          <w:szCs w:val="24"/>
        </w:rPr>
        <w:t xml:space="preserve"> </w:t>
      </w:r>
      <w:r w:rsidR="00037EF7">
        <w:rPr>
          <w:rFonts w:ascii="Arial" w:hAnsi="Arial" w:cs="Arial"/>
          <w:sz w:val="24"/>
          <w:szCs w:val="24"/>
        </w:rPr>
        <w:t>.(IFLA-in i Unesco-ov Manifesta za narodne knjižnice)</w:t>
      </w:r>
    </w:p>
    <w:p w:rsidR="00531F5E" w:rsidRDefault="00531F5E" w:rsidP="00531F5E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531F5E" w:rsidRDefault="00531F5E" w:rsidP="00531F5E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VIZIJA I MISIJA</w:t>
      </w:r>
    </w:p>
    <w:p w:rsidR="00531F5E" w:rsidRDefault="00531F5E" w:rsidP="00531F5E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1.Vizija</w:t>
      </w:r>
    </w:p>
    <w:p w:rsidR="00531F5E" w:rsidRPr="00407690" w:rsidRDefault="00531F5E" w:rsidP="00531F5E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Gradska knjižnica i čitaonica Slatina kulturno je i informacijsko središte grada Slatine koje građanima Slatine, županije Virovitičko-podravske, gostima i turistima, odgovara na potrebe za izvorima znanja, za potrebama obrazovanja na svim razinama, stručnog i znanstvenog rada, potrebama cjeloživotnog učenja, zadovoljavanja duhovnih potreba, potreba za informiranjem, kulturnim i ostalim sadržajima vezanim za potrebe slobodnog vremena, odlučivanja…</w:t>
      </w:r>
    </w:p>
    <w:p w:rsidR="00531F5E" w:rsidRDefault="00531F5E" w:rsidP="00531F5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Potpora je društvenom uključivanju marginaliziranih skupina građana.</w:t>
      </w:r>
    </w:p>
    <w:p w:rsidR="00531F5E" w:rsidRDefault="00531F5E" w:rsidP="00531F5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Potpora je jačanju vrijednosti multikulturalnog društva.</w:t>
      </w:r>
    </w:p>
    <w:p w:rsidR="00531F5E" w:rsidRDefault="00531F5E" w:rsidP="00531F5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531F5E" w:rsidRPr="00B50CCF" w:rsidRDefault="00531F5E" w:rsidP="00531F5E">
      <w:pPr>
        <w:pStyle w:val="Bezproreda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2.Misija</w:t>
      </w:r>
      <w:r>
        <w:rPr>
          <w:rFonts w:ascii="Arial" w:hAnsi="Arial" w:cs="Arial"/>
          <w:sz w:val="24"/>
          <w:szCs w:val="24"/>
        </w:rPr>
        <w:t xml:space="preserve"> </w:t>
      </w:r>
    </w:p>
    <w:p w:rsidR="00531F5E" w:rsidRDefault="00531F5E" w:rsidP="00531F5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531F5E" w:rsidRDefault="00531F5E" w:rsidP="00531F5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Misija je Gradska knjižnice i čitaonice Slatina da svojim stvarnim i potencijalnim korisnicima osigura jednaku dostupnost svim vrstama informacija i izvorima znanja bez obzira na spol, vjersku i nacionalnu pripadnost, invaliditet…, pristup nacionalnoj i svjetskoj kulturnoj baštini, kulturnim sadržajima vezanim za provođenje  slobodnog vremena, neovisno odlučivanje…</w:t>
      </w:r>
    </w:p>
    <w:p w:rsidR="00531F5E" w:rsidRDefault="00531F5E" w:rsidP="00531F5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Misija je ostvarljiva ostvarivanjem zadanih ciljeva:</w:t>
      </w:r>
    </w:p>
    <w:p w:rsidR="00531F5E" w:rsidRDefault="00531F5E" w:rsidP="00531F5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531F5E" w:rsidRDefault="00531F5E" w:rsidP="00531F5E">
      <w:pPr>
        <w:pStyle w:val="Bezprored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postavljanjem mjerljivih, ambicioznih i ostvarljivih ciljeva</w:t>
      </w:r>
    </w:p>
    <w:p w:rsidR="00531F5E" w:rsidRDefault="00531F5E" w:rsidP="00531F5E">
      <w:pPr>
        <w:pStyle w:val="Bezprored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prikupljanjem, stručnom obradom, pohranjivanjem raznovrsne građe: knjižne i neknjižne</w:t>
      </w:r>
    </w:p>
    <w:p w:rsidR="00531F5E" w:rsidRDefault="00531F5E" w:rsidP="00531F5E">
      <w:pPr>
        <w:pStyle w:val="Bezprored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primjenjivati nove i suvremene tehnologije</w:t>
      </w:r>
    </w:p>
    <w:p w:rsidR="00531F5E" w:rsidRDefault="00531F5E" w:rsidP="00531F5E">
      <w:pPr>
        <w:pStyle w:val="Bezprored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razvijati informacijsku službu za korisnike, razumijevati zahtjeve, potrebe i očekivanja korisnika</w:t>
      </w:r>
    </w:p>
    <w:p w:rsidR="00531F5E" w:rsidRDefault="00531F5E" w:rsidP="00531F5E">
      <w:pPr>
        <w:pStyle w:val="Bezprored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posebnu brigu posvetit djeci i mladima  i organizirati raznovrsne primjerene aktivnosti  koje potiču na učenje, čitanje, kreativnost, samostalno odlučivanje…</w:t>
      </w:r>
    </w:p>
    <w:p w:rsidR="00531F5E" w:rsidRDefault="00531F5E" w:rsidP="00531F5E">
      <w:pPr>
        <w:pStyle w:val="Bezprored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posebnu brigu posvetiti uključivanju u društvo marginalnih skupina korisnika</w:t>
      </w:r>
    </w:p>
    <w:p w:rsidR="00531F5E" w:rsidRDefault="00531F5E" w:rsidP="00531F5E">
      <w:pPr>
        <w:pStyle w:val="Bezprored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donositi odluke na temelju vjerodostojnih informacija i metodički obrađenih podataka</w:t>
      </w:r>
    </w:p>
    <w:p w:rsidR="00531F5E" w:rsidRDefault="00531F5E" w:rsidP="00531F5E">
      <w:pPr>
        <w:pStyle w:val="Bezprored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poslovati na pravilan, ekonomičan, učinkovit i djelotvoran način</w:t>
      </w:r>
    </w:p>
    <w:p w:rsidR="00531F5E" w:rsidRDefault="00531F5E" w:rsidP="00531F5E">
      <w:pPr>
        <w:pStyle w:val="Bezprored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pravodobno izvještavati o radu i pratiti rezultate poslovanja</w:t>
      </w:r>
    </w:p>
    <w:p w:rsidR="00531F5E" w:rsidRDefault="00531F5E" w:rsidP="00531F5E">
      <w:pPr>
        <w:pStyle w:val="Bezprored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surađivati s ostalim institucijama, u lokalnoj zajednici i šire, što će rezultirati obostranom koristi</w:t>
      </w:r>
    </w:p>
    <w:p w:rsidR="00531F5E" w:rsidRDefault="00531F5E" w:rsidP="00531F5E">
      <w:pPr>
        <w:pStyle w:val="Bezprored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primjenjivati i poboljšavati djelotvornost sustava financijskog upravljanja i kontrola</w:t>
      </w:r>
    </w:p>
    <w:p w:rsidR="00531F5E" w:rsidRDefault="00531F5E" w:rsidP="00531F5E">
      <w:pPr>
        <w:pStyle w:val="Bezprored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kontinuirano i predano raditi na zaštiti i čuvanju imovine</w:t>
      </w:r>
    </w:p>
    <w:p w:rsidR="00531F5E" w:rsidRDefault="00531F5E" w:rsidP="00531F5E">
      <w:pPr>
        <w:pStyle w:val="Bezprored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vršiti zakonski obavezan otpis knjižne i neknjižne građe</w:t>
      </w:r>
    </w:p>
    <w:p w:rsidR="00531F5E" w:rsidRDefault="00531F5E" w:rsidP="00531F5E">
      <w:pPr>
        <w:pStyle w:val="Bezproreda"/>
        <w:ind w:left="1440"/>
        <w:jc w:val="both"/>
        <w:rPr>
          <w:rFonts w:ascii="Arial" w:hAnsi="Arial" w:cs="Arial"/>
          <w:sz w:val="24"/>
          <w:szCs w:val="24"/>
        </w:rPr>
      </w:pPr>
    </w:p>
    <w:p w:rsidR="00531F5E" w:rsidRPr="00407690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07690">
        <w:rPr>
          <w:rFonts w:ascii="Arial Black" w:hAnsi="Arial Black"/>
          <w:b/>
          <w:sz w:val="28"/>
          <w:szCs w:val="28"/>
        </w:rPr>
        <w:t>II Ustrojstvo  i djelokrug rada</w:t>
      </w:r>
    </w:p>
    <w:p w:rsidR="00531F5E" w:rsidRDefault="00531F5E" w:rsidP="00531F5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osnovu zakonske odredbe, Osnivač Gradske knjižnice i čitaonice, Grad Slatina, 29. prosinca 2005. donosi Akt po kojemu se knjižnica izdvaja iz sastava Pučkog otvorenog učilišta  i postaje samostalna ustanova.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31F5E" w:rsidRDefault="00531F5E" w:rsidP="00531F5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Trgovački sud u Bjelovaru upisuje ju u sudski registar osnivanja ustanove od 17. veljače 2006. godine sa predmetom poslovanja knjižnične djelatnosti.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31F5E" w:rsidRDefault="00531F5E" w:rsidP="00531F5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Gradsko poglavarstvo grada Slatine na 22. sjednici održanoj 05. srpnja 2006. donosi Rješenje, sukladno članku 33. Statuta, po kojemu se nakon donošenja općih akata zaključuju radni odnosi u Pučkom otvorenom učilištu i sa 31. srpnja 2006. formalno-pravno počinje se provoditi procedura započinjanja radnog odnosa u novonastaloj ustanovi Gradske knjižnice i čitaonice Slatina. Daje se suglasnost na prijedlog Sporazuma o podjeli imovine, knjižnične građe, muzejske građe, inventara, stručnog i drugog osoblja između Pučkog otvorenog učilišta, Gradske knjižnice i čitaonice Slatina i Zavičajnog muzeja Slatina. Od 01. kolovoza 2006. počinje koristiti vlastiti žiro-račun.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Početkom 2007. godine ulazi u sistem poslovanja korisnika Proračuna putem Riznice. 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Svoju djelatnost, knjižnica obavlja kroz slijedeće odjele i službe: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31F5E" w:rsidRDefault="00531F5E" w:rsidP="00531F5E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Služba nabave, stručne i tehničke obrade knjiga, ravnatelj ustanove </w:t>
      </w:r>
    </w:p>
    <w:p w:rsidR="00531F5E" w:rsidRDefault="00531F5E" w:rsidP="00531F5E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</w:p>
    <w:p w:rsidR="00531F5E" w:rsidRDefault="00531F5E" w:rsidP="00531F5E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Informativno posudbeni odjel : dječji odjel, odjel za odrasle, studijski (na istoj etaži)</w:t>
      </w:r>
    </w:p>
    <w:p w:rsidR="00531F5E" w:rsidRDefault="00531F5E" w:rsidP="00531F5E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</w:p>
    <w:p w:rsidR="00531F5E" w:rsidRDefault="00531F5E" w:rsidP="00531F5E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Knjižnica posjeduje i razvija zavičajnu zbirku.</w:t>
      </w:r>
    </w:p>
    <w:p w:rsidR="00531F5E" w:rsidRDefault="00531F5E" w:rsidP="00531F5E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Posjeduje zbirku elektroničke građe.</w:t>
      </w:r>
    </w:p>
    <w:p w:rsidR="00531F5E" w:rsidRDefault="00531F5E" w:rsidP="00531F5E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Posjeduje manji broj igračaka za djecu.</w:t>
      </w:r>
    </w:p>
    <w:p w:rsidR="00531F5E" w:rsidRDefault="00531F5E" w:rsidP="00531F5E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31F5E" w:rsidRDefault="00531F5E" w:rsidP="00531F5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Knjižnica, poštujući zakonske i podzakonske akte koji reguliraju knjižničnu djelatnost:</w:t>
      </w:r>
    </w:p>
    <w:p w:rsidR="00531F5E" w:rsidRDefault="00531F5E" w:rsidP="00531F5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-nabavlja knjižnu građu za djecu i odrasle, djela lijepe književnosti, znanstvene i stručne literature, sukladno Standardima za nabavu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-nabavlja građu na drugim medijima-elektroničku, a sukladno Standardima za nabavu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-nabavlja časopise i novine za sve uzraste korisnika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-nabavljena građa je obrađena, zaštićena i dana na korištenje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-knjižnična djelatnost je kompjutorizirana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-razvija se informacijsko-referalna služba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-razvija se međuknjižnična posudba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-organizira se  kulturno-animatorski program za sve skupine korisnika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-surađuje  sa Osnivačem, odgojno-obrazovnim ustanovama, kulturnim ustanovama, informacijskim, gospodarskim, društvenim ustanovama i udrugama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-potiče  čitanje i korištenje knjižnice od najranije dobi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-potiče socijalno osjetljive skupine na korištenje knjižnice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-razvija knjižnični marketing i redovno obavještavala lokalnu zajednicu o svojim aktivnostima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-vodi  knjižničnu statistiku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-redovno dostavlja Izvješća o radu nadležnim ustanovama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-vrši  zakonski obavezan otpis knjižne i neknjižne građe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31F5E" w:rsidRPr="004C7299" w:rsidRDefault="00531F5E" w:rsidP="00531F5E">
      <w:pPr>
        <w:ind w:right="-286"/>
        <w:rPr>
          <w:rFonts w:ascii="Arial" w:eastAsia="Calibri" w:hAnsi="Arial" w:cs="Arial"/>
          <w:b/>
          <w:sz w:val="24"/>
          <w:szCs w:val="24"/>
          <w:u w:val="single"/>
        </w:rPr>
      </w:pPr>
      <w:r w:rsidRPr="004C7299">
        <w:rPr>
          <w:rFonts w:ascii="Arial" w:eastAsia="Calibri" w:hAnsi="Arial" w:cs="Arial"/>
          <w:b/>
          <w:sz w:val="24"/>
          <w:szCs w:val="24"/>
          <w:u w:val="single"/>
        </w:rPr>
        <w:t xml:space="preserve"> Opći i posebni ciljevi Knjižnice </w:t>
      </w:r>
    </w:p>
    <w:p w:rsidR="00531F5E" w:rsidRDefault="00531F5E" w:rsidP="00531F5E">
      <w:pPr>
        <w:ind w:right="-286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t>Opći ciljevi Knjižnice su:</w:t>
      </w:r>
    </w:p>
    <w:p w:rsidR="00531F5E" w:rsidRPr="00407690" w:rsidRDefault="00531F5E" w:rsidP="00531F5E">
      <w:pPr>
        <w:pStyle w:val="Odlomakpopisa"/>
        <w:numPr>
          <w:ilvl w:val="0"/>
          <w:numId w:val="4"/>
        </w:numPr>
        <w:ind w:right="-286"/>
        <w:rPr>
          <w:rFonts w:ascii="Arial" w:eastAsia="Calibri" w:hAnsi="Arial" w:cs="Arial"/>
          <w:sz w:val="24"/>
          <w:szCs w:val="24"/>
        </w:rPr>
      </w:pPr>
      <w:r w:rsidRPr="00407690">
        <w:rPr>
          <w:rFonts w:ascii="Arial" w:eastAsia="Calibri" w:hAnsi="Arial" w:cs="Arial"/>
          <w:sz w:val="24"/>
          <w:szCs w:val="24"/>
        </w:rPr>
        <w:t xml:space="preserve">Jednake mogućnosti za sve građane u korištenju pristupa znanju i informacijama </w:t>
      </w:r>
    </w:p>
    <w:p w:rsidR="00531F5E" w:rsidRPr="00945AE0" w:rsidRDefault="00531F5E" w:rsidP="00531F5E">
      <w:pPr>
        <w:numPr>
          <w:ilvl w:val="0"/>
          <w:numId w:val="4"/>
        </w:numPr>
        <w:spacing w:after="0" w:line="240" w:lineRule="auto"/>
        <w:ind w:right="-286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t>Podizanje razina svih vrsta pismenosti,</w:t>
      </w:r>
    </w:p>
    <w:p w:rsidR="00531F5E" w:rsidRPr="00945AE0" w:rsidRDefault="00531F5E" w:rsidP="00531F5E">
      <w:pPr>
        <w:numPr>
          <w:ilvl w:val="0"/>
          <w:numId w:val="4"/>
        </w:numPr>
        <w:spacing w:after="0" w:line="240" w:lineRule="auto"/>
        <w:ind w:right="-286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t>Promicanje čitanja</w:t>
      </w:r>
      <w:r>
        <w:rPr>
          <w:rFonts w:ascii="Arial" w:eastAsia="Calibri" w:hAnsi="Arial" w:cs="Arial"/>
          <w:sz w:val="24"/>
          <w:szCs w:val="24"/>
        </w:rPr>
        <w:t xml:space="preserve"> i poticanje na čitanje od najranije dobi</w:t>
      </w:r>
    </w:p>
    <w:p w:rsidR="00531F5E" w:rsidRPr="00945AE0" w:rsidRDefault="00531F5E" w:rsidP="00531F5E">
      <w:pPr>
        <w:numPr>
          <w:ilvl w:val="0"/>
          <w:numId w:val="4"/>
        </w:numPr>
        <w:spacing w:after="0" w:line="240" w:lineRule="auto"/>
        <w:ind w:right="-286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t>Provođenje sustavnih istraživanja potreba korisnika,</w:t>
      </w:r>
    </w:p>
    <w:p w:rsidR="00531F5E" w:rsidRPr="00945AE0" w:rsidRDefault="00531F5E" w:rsidP="00531F5E">
      <w:pPr>
        <w:numPr>
          <w:ilvl w:val="0"/>
          <w:numId w:val="4"/>
        </w:numPr>
        <w:spacing w:after="0" w:line="240" w:lineRule="auto"/>
        <w:ind w:right="-286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t>Primjena Zakona o knjižnicama i njegova revizija u smislu provedivosti te u skladu s novim potrebama (uključujući i podzakonske akte),</w:t>
      </w:r>
    </w:p>
    <w:p w:rsidR="00531F5E" w:rsidRDefault="00531F5E" w:rsidP="00531F5E">
      <w:pPr>
        <w:numPr>
          <w:ilvl w:val="0"/>
          <w:numId w:val="4"/>
        </w:numPr>
        <w:spacing w:after="0" w:line="240" w:lineRule="auto"/>
        <w:ind w:right="-286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t>Optimizacija organizacije sustava Knjižnice (organizacija sustava najveće moguće efikasnosti i ekonomičnosti ).</w:t>
      </w:r>
    </w:p>
    <w:p w:rsidR="00531F5E" w:rsidRDefault="00531F5E" w:rsidP="00531F5E">
      <w:pPr>
        <w:numPr>
          <w:ilvl w:val="0"/>
          <w:numId w:val="4"/>
        </w:numPr>
        <w:spacing w:after="0" w:line="240" w:lineRule="auto"/>
        <w:ind w:right="-28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Uključivanje u društvo marginalnih skupina korisnika</w:t>
      </w:r>
    </w:p>
    <w:p w:rsidR="00531F5E" w:rsidRDefault="00531F5E" w:rsidP="00531F5E">
      <w:pPr>
        <w:numPr>
          <w:ilvl w:val="0"/>
          <w:numId w:val="4"/>
        </w:numPr>
        <w:spacing w:after="0" w:line="240" w:lineRule="auto"/>
        <w:ind w:right="-28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Razvijanje multikulturalnosti</w:t>
      </w:r>
    </w:p>
    <w:p w:rsidR="00531F5E" w:rsidRPr="00945AE0" w:rsidRDefault="00531F5E" w:rsidP="00531F5E">
      <w:pPr>
        <w:numPr>
          <w:ilvl w:val="0"/>
          <w:numId w:val="4"/>
        </w:numPr>
        <w:spacing w:after="0" w:line="240" w:lineRule="auto"/>
        <w:ind w:right="-28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Promicanje cjeloživotnog učenja</w:t>
      </w:r>
    </w:p>
    <w:p w:rsidR="00531F5E" w:rsidRPr="00945AE0" w:rsidRDefault="00531F5E" w:rsidP="00531F5E">
      <w:pPr>
        <w:ind w:right="-286"/>
        <w:rPr>
          <w:rFonts w:ascii="Arial" w:eastAsia="Calibri" w:hAnsi="Arial" w:cs="Arial"/>
          <w:sz w:val="24"/>
          <w:szCs w:val="24"/>
        </w:rPr>
      </w:pPr>
    </w:p>
    <w:p w:rsidR="00531F5E" w:rsidRPr="00945AE0" w:rsidRDefault="00531F5E" w:rsidP="00531F5E">
      <w:pPr>
        <w:ind w:right="-286" w:firstLine="360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t>Posebni ciljevi Knjižnice su:</w:t>
      </w:r>
    </w:p>
    <w:p w:rsidR="00531F5E" w:rsidRPr="00E53F0A" w:rsidRDefault="00531F5E" w:rsidP="00531F5E">
      <w:pPr>
        <w:pStyle w:val="Odlomakpopisa"/>
        <w:numPr>
          <w:ilvl w:val="0"/>
          <w:numId w:val="2"/>
        </w:numPr>
        <w:ind w:right="-286"/>
        <w:rPr>
          <w:rFonts w:ascii="Arial" w:eastAsia="Calibri" w:hAnsi="Arial" w:cs="Arial"/>
          <w:sz w:val="24"/>
          <w:szCs w:val="24"/>
        </w:rPr>
      </w:pPr>
      <w:r w:rsidRPr="00E53F0A">
        <w:rPr>
          <w:rFonts w:ascii="Arial" w:eastAsia="Calibri" w:hAnsi="Arial" w:cs="Arial"/>
          <w:sz w:val="24"/>
          <w:szCs w:val="24"/>
        </w:rPr>
        <w:lastRenderedPageBreak/>
        <w:t>Osiguravanje uvjeta za nabavu svih vrsta knjižnične građe</w:t>
      </w:r>
      <w:r>
        <w:rPr>
          <w:rFonts w:ascii="Arial" w:eastAsia="Calibri" w:hAnsi="Arial" w:cs="Arial"/>
          <w:sz w:val="24"/>
          <w:szCs w:val="24"/>
        </w:rPr>
        <w:t xml:space="preserve"> sukladno Standardima Ministarstva </w:t>
      </w:r>
    </w:p>
    <w:p w:rsidR="00531F5E" w:rsidRPr="00E53F0A" w:rsidRDefault="00531F5E" w:rsidP="00531F5E">
      <w:pPr>
        <w:pStyle w:val="Odlomakpopisa"/>
        <w:numPr>
          <w:ilvl w:val="0"/>
          <w:numId w:val="2"/>
        </w:numPr>
        <w:ind w:right="-286"/>
        <w:rPr>
          <w:rFonts w:ascii="Arial" w:eastAsia="Calibri" w:hAnsi="Arial" w:cs="Arial"/>
          <w:sz w:val="24"/>
          <w:szCs w:val="24"/>
        </w:rPr>
      </w:pPr>
      <w:r w:rsidRPr="00E53F0A">
        <w:rPr>
          <w:rFonts w:ascii="Arial" w:eastAsia="Calibri" w:hAnsi="Arial" w:cs="Arial"/>
          <w:sz w:val="24"/>
          <w:szCs w:val="24"/>
        </w:rPr>
        <w:t>Kontinuirano nabavljanje nove i suvremene informatičke opreme</w:t>
      </w:r>
    </w:p>
    <w:p w:rsidR="00531F5E" w:rsidRPr="00E53F0A" w:rsidRDefault="00531F5E" w:rsidP="00531F5E">
      <w:pPr>
        <w:pStyle w:val="Odlomakpopisa"/>
        <w:numPr>
          <w:ilvl w:val="0"/>
          <w:numId w:val="2"/>
        </w:numPr>
        <w:ind w:right="-286"/>
        <w:rPr>
          <w:rFonts w:ascii="Arial" w:eastAsia="Calibri" w:hAnsi="Arial" w:cs="Arial"/>
          <w:sz w:val="24"/>
          <w:szCs w:val="24"/>
        </w:rPr>
      </w:pPr>
      <w:r w:rsidRPr="00E53F0A">
        <w:rPr>
          <w:rFonts w:ascii="Arial" w:eastAsia="Calibri" w:hAnsi="Arial" w:cs="Arial"/>
          <w:sz w:val="24"/>
          <w:szCs w:val="24"/>
        </w:rPr>
        <w:t>Razvijanja zavičajne zbirke</w:t>
      </w:r>
    </w:p>
    <w:p w:rsidR="00531F5E" w:rsidRPr="00E53F0A" w:rsidRDefault="00531F5E" w:rsidP="00531F5E">
      <w:pPr>
        <w:pStyle w:val="Odlomakpopisa"/>
        <w:numPr>
          <w:ilvl w:val="0"/>
          <w:numId w:val="2"/>
        </w:numPr>
        <w:ind w:right="-286"/>
        <w:rPr>
          <w:rFonts w:ascii="Arial" w:eastAsia="Calibri" w:hAnsi="Arial" w:cs="Arial"/>
          <w:sz w:val="24"/>
          <w:szCs w:val="24"/>
        </w:rPr>
      </w:pPr>
      <w:r w:rsidRPr="00E53F0A">
        <w:rPr>
          <w:rFonts w:ascii="Arial" w:eastAsia="Calibri" w:hAnsi="Arial" w:cs="Arial"/>
          <w:sz w:val="24"/>
          <w:szCs w:val="24"/>
        </w:rPr>
        <w:t>Kontinuirano i sustavno</w:t>
      </w:r>
      <w:r>
        <w:rPr>
          <w:rFonts w:ascii="Arial" w:eastAsia="Calibri" w:hAnsi="Arial" w:cs="Arial"/>
          <w:sz w:val="24"/>
          <w:szCs w:val="24"/>
        </w:rPr>
        <w:t xml:space="preserve"> cjeloživotno </w:t>
      </w:r>
      <w:r w:rsidRPr="00E53F0A">
        <w:rPr>
          <w:rFonts w:ascii="Arial" w:eastAsia="Calibri" w:hAnsi="Arial" w:cs="Arial"/>
          <w:sz w:val="24"/>
          <w:szCs w:val="24"/>
        </w:rPr>
        <w:t xml:space="preserve"> obrazovanje knjižničnih djelatnika,</w:t>
      </w:r>
    </w:p>
    <w:p w:rsidR="00531F5E" w:rsidRPr="00E53F0A" w:rsidRDefault="00531F5E" w:rsidP="00531F5E">
      <w:pPr>
        <w:pStyle w:val="Odlomakpopisa"/>
        <w:numPr>
          <w:ilvl w:val="0"/>
          <w:numId w:val="2"/>
        </w:numPr>
        <w:ind w:right="-286"/>
        <w:rPr>
          <w:rFonts w:ascii="Arial" w:eastAsia="Calibri" w:hAnsi="Arial" w:cs="Arial"/>
          <w:sz w:val="24"/>
          <w:szCs w:val="24"/>
        </w:rPr>
      </w:pPr>
      <w:r w:rsidRPr="00E53F0A">
        <w:rPr>
          <w:rFonts w:ascii="Arial" w:eastAsia="Calibri" w:hAnsi="Arial" w:cs="Arial"/>
          <w:sz w:val="24"/>
          <w:szCs w:val="24"/>
        </w:rPr>
        <w:t xml:space="preserve">Provođenje međuknjižnične suradnje </w:t>
      </w:r>
    </w:p>
    <w:p w:rsidR="00531F5E" w:rsidRDefault="00531F5E" w:rsidP="00531F5E">
      <w:pPr>
        <w:pStyle w:val="Odlomakpopisa"/>
        <w:numPr>
          <w:ilvl w:val="0"/>
          <w:numId w:val="2"/>
        </w:numPr>
        <w:ind w:right="-286"/>
        <w:rPr>
          <w:rFonts w:ascii="Arial" w:eastAsia="Calibri" w:hAnsi="Arial" w:cs="Arial"/>
          <w:sz w:val="24"/>
          <w:szCs w:val="24"/>
        </w:rPr>
      </w:pPr>
      <w:r w:rsidRPr="00E53F0A">
        <w:rPr>
          <w:rFonts w:ascii="Arial" w:eastAsia="Calibri" w:hAnsi="Arial" w:cs="Arial"/>
          <w:sz w:val="24"/>
          <w:szCs w:val="24"/>
        </w:rPr>
        <w:t>Uključivanje u mrežu suvremenih europskih i svjetskih knjižnica</w:t>
      </w:r>
    </w:p>
    <w:p w:rsidR="00531F5E" w:rsidRDefault="00531F5E" w:rsidP="00531F5E">
      <w:pPr>
        <w:pStyle w:val="Odlomakpopisa"/>
        <w:ind w:left="765" w:right="-28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Knjižnica ima zaposlena dva stručna djelatnika, jednog djelatnika za opće poslove, po Zakonu o knjižnicama, nema Upravno vijeće</w:t>
      </w:r>
    </w:p>
    <w:p w:rsidR="00531F5E" w:rsidRPr="00CD2485" w:rsidRDefault="00531F5E" w:rsidP="00531F5E">
      <w:pPr>
        <w:jc w:val="both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III</w:t>
      </w:r>
      <w:r w:rsidRPr="00CD2485">
        <w:rPr>
          <w:rFonts w:ascii="Arial" w:eastAsia="Calibri" w:hAnsi="Arial" w:cs="Arial"/>
          <w:b/>
          <w:sz w:val="28"/>
          <w:szCs w:val="28"/>
        </w:rPr>
        <w:t xml:space="preserve"> Prostor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Knjižnica je smještana u suterenskom prostoru zgrade u vlasništvu Osnivača, grada Slatine. U istom objektu smješteno je i Pučko otvoreno učilište i spremišni prostor Zavičajnog muzeja s kojim je i fizički povezana. 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31F5E" w:rsidRDefault="00531F5E" w:rsidP="00531F5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Zgrade knjižnica važan su dio u radu svake knjižnice. Sve veću pozornost knjižnice posvećuju vizualnom identitetu kao važnom oblikovnom elementu i bitnoj odrednici prepoznatljivost svake knjižnice. 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Prostor knjižnice ispunjen je vitrinama punima vrijednih i aktualnih knjiga koje se većinom i redovno koriste, ali i na prvi pogled može se uočiti nedostatak prostora .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39. Standarda za knjižnice u RH propisuje na svakih 1000 stanovnika 42 metra kvadratna knjižničnog prostora. Tome se još dodaju sanitarni čvorovi za korisnike, prostor za tehnički rad i došli smo do podatka da Knjižnica raspolaže sa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40% prostora predviđenog Standardom. Rješenje je u proširenju Knjižnice na sadašnji prepuni spremišni prostor Zavičajnog muzeja.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Navedena zapažanja utvrdila je na  stručnom obilasku na terenu   savjetnica za narodne knjižnice mr. sc. Sonja Tošić Grlač, 12. listopada 2009. godine i o tome obavijestila Osnivača. Isti nalaz iskazala je i Voditeljica Matične službe za knjižnice Virovitičko- podravske županije Silvija Perić, dipl. knjižničar,  u stručnom nadzoru od 24.06.2011.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Problem nedostatnosti prostora uočio je i gradski vijećnik Denis Ostrošić,</w:t>
      </w:r>
      <w:r w:rsidR="007A6DD5">
        <w:rPr>
          <w:rFonts w:ascii="Arial" w:hAnsi="Arial" w:cs="Arial"/>
          <w:sz w:val="24"/>
          <w:szCs w:val="24"/>
        </w:rPr>
        <w:t xml:space="preserve"> prof. hrvatskog jezika, na 3. s</w:t>
      </w:r>
      <w:r>
        <w:rPr>
          <w:rFonts w:ascii="Arial" w:hAnsi="Arial" w:cs="Arial"/>
          <w:sz w:val="24"/>
          <w:szCs w:val="24"/>
        </w:rPr>
        <w:t>jednici gradskog vijeća 2013.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31F5E" w:rsidRPr="00CD2485" w:rsidRDefault="00531F5E" w:rsidP="00531F5E">
      <w:pPr>
        <w:jc w:val="both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IV </w:t>
      </w:r>
      <w:r w:rsidRPr="00CB7280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8"/>
          <w:szCs w:val="28"/>
        </w:rPr>
        <w:t>Računalna oprema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12569">
        <w:rPr>
          <w:rFonts w:ascii="Arial" w:hAnsi="Arial" w:cs="Arial"/>
          <w:sz w:val="24"/>
          <w:szCs w:val="24"/>
        </w:rPr>
        <w:t>Knjižnica posjeduje des</w:t>
      </w:r>
      <w:r>
        <w:rPr>
          <w:rFonts w:ascii="Arial" w:hAnsi="Arial" w:cs="Arial"/>
          <w:sz w:val="24"/>
          <w:szCs w:val="24"/>
        </w:rPr>
        <w:t>et računala. Dva računala služe za obradu građe i posudbu. Krajem 2012. zamijenjena su novim računalima.  Spojena su na pisač u boji</w:t>
      </w:r>
      <w:r w:rsidR="00912569">
        <w:rPr>
          <w:rFonts w:ascii="Arial" w:hAnsi="Arial" w:cs="Arial"/>
          <w:sz w:val="24"/>
          <w:szCs w:val="24"/>
        </w:rPr>
        <w:t>, skener</w:t>
      </w:r>
      <w:r>
        <w:rPr>
          <w:rFonts w:ascii="Arial" w:hAnsi="Arial" w:cs="Arial"/>
          <w:sz w:val="24"/>
          <w:szCs w:val="24"/>
        </w:rPr>
        <w:t xml:space="preserve"> i multifunkcionalni ure</w:t>
      </w:r>
      <w:r w:rsidR="00912569">
        <w:rPr>
          <w:rFonts w:ascii="Arial" w:hAnsi="Arial" w:cs="Arial"/>
          <w:sz w:val="24"/>
          <w:szCs w:val="24"/>
        </w:rPr>
        <w:t xml:space="preserve">đaj koji služi kao pisač, </w:t>
      </w:r>
      <w:r>
        <w:rPr>
          <w:rFonts w:ascii="Arial" w:hAnsi="Arial" w:cs="Arial"/>
          <w:sz w:val="24"/>
          <w:szCs w:val="24"/>
        </w:rPr>
        <w:t xml:space="preserve"> i uređaj za slanje faksa.  Računala imaju Internet priključak. 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Tri  računala nalaze se na  odjelu za odrasle, spojena su s jednim  pisačem, imaju izlaz na Internet . Dva računala su u vrlo dobrom stanju i korisnici ih koriste. Jedno je zastarjelo i ne tako često u upotrebi. </w:t>
      </w:r>
    </w:p>
    <w:p w:rsidR="00531F5E" w:rsidRDefault="00912569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Tri</w:t>
      </w:r>
      <w:r w:rsidR="00531F5E">
        <w:rPr>
          <w:rFonts w:ascii="Arial" w:hAnsi="Arial" w:cs="Arial"/>
          <w:sz w:val="24"/>
          <w:szCs w:val="24"/>
        </w:rPr>
        <w:t xml:space="preserve"> računala nalaze  se na dječjem odjelu. Jedno od njih je novije i može primati zahtjevnije jedinice multimedije. Uslijed dugogodišnjeg korištenja, jedno je neispravno.</w:t>
      </w:r>
      <w:r>
        <w:rPr>
          <w:rFonts w:ascii="Arial" w:hAnsi="Arial" w:cs="Arial"/>
          <w:sz w:val="24"/>
          <w:szCs w:val="24"/>
        </w:rPr>
        <w:t xml:space="preserve"> Jedno računalo, posebno sastavljeno za očitavanja multimedije, nabavljeno je u 2014. godini i pomoću njega knjižničar djec</w:t>
      </w:r>
      <w:r w:rsidR="00343223">
        <w:rPr>
          <w:rFonts w:ascii="Arial" w:hAnsi="Arial" w:cs="Arial"/>
          <w:sz w:val="24"/>
          <w:szCs w:val="24"/>
        </w:rPr>
        <w:t xml:space="preserve">i priprema prigodne </w:t>
      </w:r>
      <w:r w:rsidR="00343223">
        <w:rPr>
          <w:rFonts w:ascii="Arial" w:hAnsi="Arial" w:cs="Arial"/>
          <w:sz w:val="24"/>
          <w:szCs w:val="24"/>
        </w:rPr>
        <w:lastRenderedPageBreak/>
        <w:t>sadržaje s i</w:t>
      </w:r>
      <w:r>
        <w:rPr>
          <w:rFonts w:ascii="Arial" w:hAnsi="Arial" w:cs="Arial"/>
          <w:sz w:val="24"/>
          <w:szCs w:val="24"/>
        </w:rPr>
        <w:t>nterneta i prezentira najnovije jedinice multimedije.</w:t>
      </w:r>
      <w:r w:rsidR="00531F5E">
        <w:rPr>
          <w:rFonts w:ascii="Arial" w:hAnsi="Arial" w:cs="Arial"/>
          <w:sz w:val="24"/>
          <w:szCs w:val="24"/>
        </w:rPr>
        <w:t xml:space="preserve"> Posjedujemo  plazma televizor, dvd player i  glazbenu linija.</w:t>
      </w:r>
    </w:p>
    <w:p w:rsidR="00912569" w:rsidRDefault="00912569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Tijekom 2014. nabavljena je , u suradnji s Gospodinom Pavlovićem iz Slatine ( Udruga slijepih i slabovidnih osoba) te istom Udrugom iz Zagreba</w:t>
      </w:r>
      <w:r w:rsidR="00563745">
        <w:rPr>
          <w:rFonts w:ascii="Arial" w:hAnsi="Arial" w:cs="Arial"/>
          <w:sz w:val="24"/>
          <w:szCs w:val="24"/>
        </w:rPr>
        <w:t xml:space="preserve"> i  Tiflotehnom d.o.o. iz Zagreba koja se bavi programima podrške za osobe oštećena vida</w:t>
      </w:r>
      <w:r>
        <w:rPr>
          <w:rFonts w:ascii="Arial" w:hAnsi="Arial" w:cs="Arial"/>
          <w:sz w:val="24"/>
          <w:szCs w:val="24"/>
        </w:rPr>
        <w:t>, oprema za jedno računalo za slijepe i slabovidne osobe (Win- talker Voice</w:t>
      </w:r>
      <w:r w:rsidR="00563745">
        <w:rPr>
          <w:rFonts w:ascii="Arial" w:hAnsi="Arial" w:cs="Arial"/>
          <w:sz w:val="24"/>
          <w:szCs w:val="24"/>
        </w:rPr>
        <w:t xml:space="preserve">) i elektoničko povećalo Minimax. </w:t>
      </w:r>
    </w:p>
    <w:p w:rsidR="00563745" w:rsidRDefault="00563745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Tijekom 2014. nabavljen je i tookbook e-Reader.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31F5E" w:rsidRDefault="00531F5E" w:rsidP="0056374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Posjedujemo prijenosno računalo, projektor i kvalitetno platno te digitalni fotoaparat.</w:t>
      </w:r>
    </w:p>
    <w:p w:rsidR="00A05614" w:rsidRDefault="00A05614" w:rsidP="0056374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Jedno računalo namijenjeno je djelatniku koji obavlja računovodstvene i opće poslove.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Izlaz na Internet obavlja se pomoću OPTIMA  MAX-ADSL priključka.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Odjel posudbe i odjel nabave i obrade građe imaju telefone na koje se odgovara na korisničke zahtjeve.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Informacijska i  komunikacijska tehnologija omogućuje prijenos i upotrebu svih vrsta informacija i najmoćnija je generička tehnologija današnjice.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Knjižnica redovito mora nabavljati novu i zamjenjivati staru i dotrajalu opremu jer o tome ovisi kvaliteta njezine usluge. 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 računalo, skener i uništavač dokumenata nabavljeni su tijekom 2013. Dječji odjel dobio je glazbeni set karaoke mixer.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31F5E" w:rsidRDefault="00563745" w:rsidP="007A6DD5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Tijekom 2014. godine, uslijed velikog broja korištenja, otpisan je, u suradnji s nadležnim Ministarstvom, Euro-info kiosk s pripadajućim policama jer popravak istog nije bio moguć. 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31F5E" w:rsidRDefault="00531F5E" w:rsidP="00531F5E">
      <w:pPr>
        <w:pStyle w:val="Bezproreda"/>
        <w:jc w:val="both"/>
        <w:rPr>
          <w:rFonts w:ascii="Arial" w:hAnsi="Arial" w:cs="Arial"/>
          <w:b/>
          <w:sz w:val="28"/>
          <w:szCs w:val="28"/>
        </w:rPr>
      </w:pPr>
      <w:r w:rsidRPr="003559DC">
        <w:rPr>
          <w:rFonts w:ascii="Arial" w:hAnsi="Arial" w:cs="Arial"/>
          <w:b/>
          <w:sz w:val="28"/>
          <w:szCs w:val="28"/>
        </w:rPr>
        <w:t>V Informatizacija</w:t>
      </w:r>
    </w:p>
    <w:p w:rsidR="00531F5E" w:rsidRDefault="00531F5E" w:rsidP="00531F5E">
      <w:pPr>
        <w:pStyle w:val="Bezproreda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531F5E" w:rsidRDefault="00531F5E" w:rsidP="00531F5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Posudba građe u potpunosti je kompjutorizirana i vrši se u programu METEL-WIN iz Varaždina. Cjelokupni fond knjižnice obuhvaćen je računalnom bazom. Prinovljene knjige pojedinačno se pregledavaju i ustanovljava se njihova ispravnost, a zatim se tehnički i stručno obrađuju. Nakon ispisivanja bar-koda predaju se na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posudbu sa popratnom dokumentacijom iz koje knjižničar-informator vidi koji su 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inventarni brojevi sa pripadajućim knjigama predani na odjel posudbe. Podaci o tome je li jedinica građe za korištenje u knjižnici, je li na posudbi, ili je na polici u knjižnici, svakodnevno se ažuriraju i mogu se naći na Internetu.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31F5E" w:rsidRPr="00CB7280" w:rsidRDefault="00531F5E" w:rsidP="00531F5E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Nabavom računalne opreme, Knjižnica postaje </w:t>
      </w:r>
      <w:r w:rsidRPr="00CB7280">
        <w:rPr>
          <w:rFonts w:ascii="Arial" w:eastAsia="Calibri" w:hAnsi="Arial" w:cs="Arial"/>
          <w:sz w:val="24"/>
          <w:szCs w:val="24"/>
        </w:rPr>
        <w:t xml:space="preserve"> prostor  s bolje obavljenom funkcijom mjesnog informacijsko</w:t>
      </w:r>
      <w:r>
        <w:rPr>
          <w:rFonts w:ascii="Arial" w:eastAsia="Calibri" w:hAnsi="Arial" w:cs="Arial"/>
          <w:sz w:val="24"/>
          <w:szCs w:val="24"/>
        </w:rPr>
        <w:t>g i obrazovnog središta, a što naročito pozitivno djeluje</w:t>
      </w:r>
      <w:r w:rsidRPr="00CB7280">
        <w:rPr>
          <w:rFonts w:ascii="Arial" w:eastAsia="Calibri" w:hAnsi="Arial" w:cs="Arial"/>
          <w:sz w:val="24"/>
          <w:szCs w:val="24"/>
        </w:rPr>
        <w:t xml:space="preserve"> na  najmlađe kori</w:t>
      </w:r>
      <w:r>
        <w:rPr>
          <w:rFonts w:ascii="Arial" w:eastAsia="Calibri" w:hAnsi="Arial" w:cs="Arial"/>
          <w:sz w:val="24"/>
          <w:szCs w:val="24"/>
        </w:rPr>
        <w:t>snike o kojima vodimo posebnu skrb.</w:t>
      </w:r>
      <w:r w:rsidRPr="00CB7280">
        <w:rPr>
          <w:rFonts w:ascii="Arial" w:eastAsia="Calibri" w:hAnsi="Arial" w:cs="Arial"/>
          <w:sz w:val="24"/>
          <w:szCs w:val="24"/>
        </w:rPr>
        <w:t xml:space="preserve"> Najmlađi na računalima provode velik dio svoga </w:t>
      </w:r>
      <w:r>
        <w:rPr>
          <w:rFonts w:ascii="Arial" w:eastAsia="Calibri" w:hAnsi="Arial" w:cs="Arial"/>
          <w:sz w:val="24"/>
          <w:szCs w:val="24"/>
        </w:rPr>
        <w:t>slobodnog vremena, a potrebna su i</w:t>
      </w:r>
      <w:r w:rsidRPr="00CB7280">
        <w:rPr>
          <w:rFonts w:ascii="Arial" w:eastAsia="Calibri" w:hAnsi="Arial" w:cs="Arial"/>
          <w:sz w:val="24"/>
          <w:szCs w:val="24"/>
        </w:rPr>
        <w:t xml:space="preserve"> za pisanje seminara i traženje informacija.</w:t>
      </w:r>
    </w:p>
    <w:p w:rsidR="00531F5E" w:rsidRPr="00CB7280" w:rsidRDefault="00531F5E" w:rsidP="00531F5E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</w:t>
      </w:r>
      <w:r w:rsidRPr="00CB7280">
        <w:rPr>
          <w:rFonts w:ascii="Arial" w:eastAsia="Calibri" w:hAnsi="Arial" w:cs="Arial"/>
          <w:sz w:val="24"/>
          <w:szCs w:val="24"/>
        </w:rPr>
        <w:t>uristi i gosti</w:t>
      </w:r>
      <w:r>
        <w:rPr>
          <w:rFonts w:ascii="Arial" w:eastAsia="Calibri" w:hAnsi="Arial" w:cs="Arial"/>
          <w:sz w:val="24"/>
          <w:szCs w:val="24"/>
        </w:rPr>
        <w:t xml:space="preserve"> tijekom praznika</w:t>
      </w:r>
      <w:r w:rsidRPr="00CB7280">
        <w:rPr>
          <w:rFonts w:ascii="Arial" w:eastAsia="Calibri" w:hAnsi="Arial" w:cs="Arial"/>
          <w:sz w:val="24"/>
          <w:szCs w:val="24"/>
        </w:rPr>
        <w:t xml:space="preserve"> mogu ostvariti </w:t>
      </w:r>
      <w:r>
        <w:rPr>
          <w:rFonts w:ascii="Arial" w:eastAsia="Calibri" w:hAnsi="Arial" w:cs="Arial"/>
          <w:sz w:val="24"/>
          <w:szCs w:val="24"/>
        </w:rPr>
        <w:t>pristup  internetu</w:t>
      </w:r>
      <w:r w:rsidRPr="00CB7280">
        <w:rPr>
          <w:rFonts w:ascii="Arial" w:eastAsia="Calibri" w:hAnsi="Arial" w:cs="Arial"/>
          <w:sz w:val="24"/>
          <w:szCs w:val="24"/>
        </w:rPr>
        <w:t xml:space="preserve">. Pristup internetu koriste i članovi naše lokalne zajednice . </w:t>
      </w:r>
    </w:p>
    <w:p w:rsidR="00531F5E" w:rsidRDefault="00531F5E" w:rsidP="00531F5E">
      <w:pPr>
        <w:ind w:right="-286"/>
        <w:rPr>
          <w:rFonts w:ascii="Arial Black" w:eastAsia="Calibri" w:hAnsi="Arial Black" w:cs="Arial"/>
          <w:b/>
          <w:sz w:val="24"/>
          <w:szCs w:val="24"/>
        </w:rPr>
      </w:pPr>
      <w:r>
        <w:rPr>
          <w:rFonts w:ascii="Arial Black" w:eastAsia="Calibri" w:hAnsi="Arial Black" w:cs="Arial"/>
          <w:b/>
          <w:sz w:val="24"/>
          <w:szCs w:val="24"/>
        </w:rPr>
        <w:lastRenderedPageBreak/>
        <w:t>VI</w:t>
      </w:r>
      <w:r w:rsidR="00DF32FC">
        <w:rPr>
          <w:rFonts w:ascii="Arial Black" w:eastAsia="Calibri" w:hAnsi="Arial Black" w:cs="Arial"/>
          <w:b/>
          <w:sz w:val="24"/>
          <w:szCs w:val="24"/>
        </w:rPr>
        <w:t xml:space="preserve"> Djelatnici</w:t>
      </w:r>
    </w:p>
    <w:p w:rsidR="00DF32FC" w:rsidRPr="00150F7E" w:rsidRDefault="00DF32FC" w:rsidP="00150F7E">
      <w:pPr>
        <w:ind w:right="-286" w:firstLine="708"/>
        <w:jc w:val="both"/>
        <w:rPr>
          <w:rFonts w:ascii="Arial Black" w:eastAsia="Calibri" w:hAnsi="Arial Black" w:cs="Arial"/>
          <w:b/>
          <w:sz w:val="20"/>
          <w:szCs w:val="20"/>
        </w:rPr>
      </w:pPr>
      <w:r w:rsidRPr="00150F7E">
        <w:rPr>
          <w:rFonts w:ascii="Arial Black" w:eastAsia="Calibri" w:hAnsi="Arial Black" w:cs="Arial"/>
          <w:b/>
          <w:sz w:val="20"/>
          <w:szCs w:val="20"/>
        </w:rPr>
        <w:t>Od njih se očekuje da posreduju između sadržaja</w:t>
      </w:r>
      <w:r w:rsidR="00150F7E" w:rsidRPr="00150F7E">
        <w:rPr>
          <w:rFonts w:ascii="Arial Black" w:eastAsia="Calibri" w:hAnsi="Arial Black" w:cs="Arial"/>
          <w:b/>
          <w:sz w:val="20"/>
          <w:szCs w:val="20"/>
        </w:rPr>
        <w:t>, nove tehnologije i korisnika u ostvarivanju zadaća knjižnice ( Horvat, Živković: „Između javnosti i privatnosti“</w:t>
      </w:r>
      <w:r w:rsidRPr="00150F7E">
        <w:rPr>
          <w:rFonts w:ascii="Arial Black" w:eastAsia="Calibri" w:hAnsi="Arial Black" w:cs="Arial"/>
          <w:b/>
          <w:sz w:val="20"/>
          <w:szCs w:val="20"/>
        </w:rPr>
        <w:t xml:space="preserve"> 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Osnovne se kvalitete i vještine potrebne osoblju narodne knjižnice mogu odrediti kao: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-sposobnost komuniciranja s ljudima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-sposobnost razumijevanja potreba korisnika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-sposobnost suradnje s pojedincima i skupinama u zajednici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-znanje i razumijevanje kulturne raznolikosti 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(IFLA-ine i UNESCO-ove smjernice za razvoj službi i usluga)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Osim toga, knjižnica mora održati stručnu razinu poslovanja jer je to zadatak koju pred nju stavlja globalno informacijsko društvo.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Gradska knjižnica i čitaonica Slatina ima zaposlene dvije stručne djelatnice i jednu djelatnicu za opće poslove. </w:t>
      </w:r>
    </w:p>
    <w:p w:rsidR="00A73A2E" w:rsidRDefault="007D039B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Viši stručni suradnik, informator na odjelima posudbe Marija Cindrić </w:t>
      </w:r>
      <w:r w:rsidR="00531F5E">
        <w:rPr>
          <w:rFonts w:ascii="Arial" w:hAnsi="Arial" w:cs="Arial"/>
          <w:sz w:val="24"/>
          <w:szCs w:val="24"/>
        </w:rPr>
        <w:t xml:space="preserve"> ima završenu visoku školu i položen stručni isp</w:t>
      </w:r>
      <w:r w:rsidR="00563745">
        <w:rPr>
          <w:rFonts w:ascii="Arial" w:hAnsi="Arial" w:cs="Arial"/>
          <w:sz w:val="24"/>
          <w:szCs w:val="24"/>
        </w:rPr>
        <w:t>it za dipl. knjižničara.</w:t>
      </w:r>
    </w:p>
    <w:p w:rsidR="00500A47" w:rsidRDefault="00563745" w:rsidP="00A73A2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U 2014</w:t>
      </w:r>
      <w:r w:rsidR="00531F5E">
        <w:rPr>
          <w:rFonts w:ascii="Arial" w:hAnsi="Arial" w:cs="Arial"/>
          <w:sz w:val="24"/>
          <w:szCs w:val="24"/>
        </w:rPr>
        <w:t>. godini je, zahvaljujući pomoći djelatnice pri posudbi građe</w:t>
      </w:r>
      <w:r w:rsidR="00343223">
        <w:rPr>
          <w:rFonts w:ascii="Arial" w:hAnsi="Arial" w:cs="Arial"/>
          <w:sz w:val="24"/>
          <w:szCs w:val="24"/>
        </w:rPr>
        <w:t>, Martine Pekar,</w:t>
      </w:r>
      <w:r w:rsidR="00531F5E">
        <w:rPr>
          <w:rFonts w:ascii="Arial" w:hAnsi="Arial" w:cs="Arial"/>
          <w:sz w:val="24"/>
          <w:szCs w:val="24"/>
        </w:rPr>
        <w:t xml:space="preserve"> i odgajateljice</w:t>
      </w:r>
      <w:r w:rsidR="00343223">
        <w:rPr>
          <w:rFonts w:ascii="Arial" w:hAnsi="Arial" w:cs="Arial"/>
          <w:sz w:val="24"/>
          <w:szCs w:val="24"/>
        </w:rPr>
        <w:t xml:space="preserve"> Martine Šuntić-Rede</w:t>
      </w:r>
      <w:r w:rsidR="00500A4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 </w:t>
      </w:r>
      <w:r w:rsidR="00500A47">
        <w:rPr>
          <w:rFonts w:ascii="Arial" w:hAnsi="Arial" w:cs="Arial"/>
          <w:sz w:val="24"/>
          <w:szCs w:val="24"/>
        </w:rPr>
        <w:t>prva dva tromjesečja 2014</w:t>
      </w:r>
      <w:r w:rsidR="00A05614">
        <w:rPr>
          <w:rFonts w:ascii="Arial" w:hAnsi="Arial" w:cs="Arial"/>
          <w:sz w:val="24"/>
          <w:szCs w:val="24"/>
        </w:rPr>
        <w:t>. p</w:t>
      </w:r>
      <w:r w:rsidR="00A73A2E">
        <w:rPr>
          <w:rFonts w:ascii="Arial" w:hAnsi="Arial" w:cs="Arial"/>
          <w:sz w:val="24"/>
          <w:szCs w:val="24"/>
        </w:rPr>
        <w:t xml:space="preserve">osvetila se </w:t>
      </w:r>
      <w:r w:rsidR="00500A47">
        <w:rPr>
          <w:rFonts w:ascii="Arial" w:hAnsi="Arial" w:cs="Arial"/>
          <w:sz w:val="24"/>
          <w:szCs w:val="24"/>
        </w:rPr>
        <w:t xml:space="preserve"> rad</w:t>
      </w:r>
      <w:r w:rsidR="00A73A2E">
        <w:rPr>
          <w:rFonts w:ascii="Arial" w:hAnsi="Arial" w:cs="Arial"/>
          <w:sz w:val="24"/>
          <w:szCs w:val="24"/>
        </w:rPr>
        <w:t>u na  dječjem odjelu</w:t>
      </w:r>
      <w:r w:rsidR="00500A47">
        <w:rPr>
          <w:rFonts w:ascii="Arial" w:hAnsi="Arial" w:cs="Arial"/>
          <w:sz w:val="24"/>
          <w:szCs w:val="24"/>
        </w:rPr>
        <w:t xml:space="preserve"> čitajući naglas djeci, surađujući s roditeljima, priređujući likovne radionice, pomažući u nalaženju literature, animirajući djecu i roditelje. </w:t>
      </w:r>
    </w:p>
    <w:p w:rsidR="007D039B" w:rsidRDefault="00500A47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Tijekom trećeg i čet</w:t>
      </w:r>
      <w:r w:rsidR="008C5DB3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rtog tromjesečja, na odjelima posudbe zaposlen je , mjerama Zavoda za zapošljavanje bez zasnivanja stalnog radnog odnosa, magistar inf</w:t>
      </w:r>
      <w:r w:rsidR="007D039B">
        <w:rPr>
          <w:rFonts w:ascii="Arial" w:hAnsi="Arial" w:cs="Arial"/>
          <w:sz w:val="24"/>
          <w:szCs w:val="24"/>
        </w:rPr>
        <w:t>ormatologije, Zoran Gv</w:t>
      </w:r>
      <w:r w:rsidR="00343223">
        <w:rPr>
          <w:rFonts w:ascii="Arial" w:hAnsi="Arial" w:cs="Arial"/>
          <w:sz w:val="24"/>
          <w:szCs w:val="24"/>
        </w:rPr>
        <w:t>ozdenović i to na posudbi građe, a u zadnjem tromjesečju u pomoć dolazi i Dubravka Idek s petogodišnjim iskustvom u radu u osnovnoj školi kao vjeroučiteljica.</w:t>
      </w:r>
    </w:p>
    <w:p w:rsidR="007D039B" w:rsidRDefault="007D039B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Marija do kraja godine organizira radionice za djecu: utorkom i četvr</w:t>
      </w:r>
      <w:r w:rsidR="00A73A2E">
        <w:rPr>
          <w:rFonts w:ascii="Arial" w:hAnsi="Arial" w:cs="Arial"/>
          <w:sz w:val="24"/>
          <w:szCs w:val="24"/>
        </w:rPr>
        <w:t>tkom u vremenu 17,00-19,00 sati, ukupno 59 radionica.</w:t>
      </w:r>
    </w:p>
    <w:p w:rsidR="00926240" w:rsidRDefault="00926240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 suradnji s Dubravkom Idek, pomaže djeci u</w:t>
      </w:r>
      <w:r w:rsidR="00AF7690">
        <w:rPr>
          <w:rFonts w:ascii="Arial" w:hAnsi="Arial" w:cs="Arial"/>
          <w:sz w:val="24"/>
          <w:szCs w:val="24"/>
        </w:rPr>
        <w:t xml:space="preserve"> novoj aktivnosti</w:t>
      </w:r>
      <w:r w:rsidR="00970AA7">
        <w:rPr>
          <w:rFonts w:ascii="Arial" w:hAnsi="Arial" w:cs="Arial"/>
          <w:sz w:val="24"/>
          <w:szCs w:val="24"/>
        </w:rPr>
        <w:t xml:space="preserve"> pisanja</w:t>
      </w:r>
      <w:r>
        <w:rPr>
          <w:rFonts w:ascii="Arial" w:hAnsi="Arial" w:cs="Arial"/>
          <w:sz w:val="24"/>
          <w:szCs w:val="24"/>
        </w:rPr>
        <w:t xml:space="preserve"> zadaća u prostoru Knjižnice, čita djeci naglas, surađuje s djecom i roditeljima pri pronalaženju literature.</w:t>
      </w:r>
    </w:p>
    <w:p w:rsidR="00926240" w:rsidRDefault="007D039B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31F5E" w:rsidRDefault="00531F5E" w:rsidP="00926240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Djelatnica u službi nabave i obrade građe  ima završenu visoku školu, dodiplomski studij bibliotekarstva koji je završila 20.rujna 2001. na Filozofskom fakultetu Sveučilišta u Zagrebu „položila sve propisane ispite, udovoljila svim drugim propisanim obvezama i stekla visoku stručnu spremu i stručno zvanje diplomirani bibliotekar kao i sva prava koja joj pripadaju po propisima“. Položila je  stručni ispit za diplomiranog knjižničara.  Po Pravilniku o unutrašnjem redu vrši  posao ravnatelja ustanove.   U 2012. god. akademski naziv prevodi u magistra Bibliotekarstva. </w:t>
      </w:r>
    </w:p>
    <w:p w:rsidR="00500A47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Polaganjem ispita stekla je velik broj bodova na Poslijediplomskom znanstvenom studiju informacijskih znanosti.</w:t>
      </w:r>
    </w:p>
    <w:p w:rsidR="00531F5E" w:rsidRDefault="00500A47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Obavlja dužnost ravnatelja,</w:t>
      </w:r>
      <w:r w:rsidR="00A73A2E">
        <w:rPr>
          <w:rFonts w:ascii="Arial" w:hAnsi="Arial" w:cs="Arial"/>
          <w:sz w:val="24"/>
          <w:szCs w:val="24"/>
        </w:rPr>
        <w:t xml:space="preserve"> obavlja poslove </w:t>
      </w:r>
      <w:r>
        <w:rPr>
          <w:rFonts w:ascii="Arial" w:hAnsi="Arial" w:cs="Arial"/>
          <w:sz w:val="24"/>
          <w:szCs w:val="24"/>
        </w:rPr>
        <w:t xml:space="preserve"> nabave i obrade građe, zamjenjuje knjižničara na posudbi, po potrebi, surađuje sa pojedincima i udrugama u lokalnoj zajednici, obavlja kulturno-animatorske aktivnosti</w:t>
      </w:r>
      <w:r w:rsidR="00615B97">
        <w:rPr>
          <w:rFonts w:ascii="Arial" w:hAnsi="Arial" w:cs="Arial"/>
          <w:sz w:val="24"/>
          <w:szCs w:val="24"/>
        </w:rPr>
        <w:t xml:space="preserve"> ( popisane i objavljene na mrežnim stranicama u potpunosti)</w:t>
      </w:r>
      <w:r>
        <w:rPr>
          <w:rFonts w:ascii="Arial" w:hAnsi="Arial" w:cs="Arial"/>
          <w:sz w:val="24"/>
          <w:szCs w:val="24"/>
        </w:rPr>
        <w:t xml:space="preserve"> kojima se pospješuje rad i suradnja pojedinih odjela i š</w:t>
      </w:r>
      <w:r w:rsidR="00615B97">
        <w:rPr>
          <w:rFonts w:ascii="Arial" w:hAnsi="Arial" w:cs="Arial"/>
          <w:sz w:val="24"/>
          <w:szCs w:val="24"/>
        </w:rPr>
        <w:t>ire lokalne zajednice i povećava broj korisnika knjižničnih službi i usluga.</w:t>
      </w:r>
      <w:r w:rsidR="00531F5E">
        <w:rPr>
          <w:rFonts w:ascii="Arial" w:hAnsi="Arial" w:cs="Arial"/>
          <w:sz w:val="24"/>
          <w:szCs w:val="24"/>
        </w:rPr>
        <w:t xml:space="preserve"> </w:t>
      </w:r>
    </w:p>
    <w:p w:rsidR="00926240" w:rsidRDefault="00926240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Predlaže zaposlenicima i surađuje pri uvođenju novih aktivnosti u radu Knjižnice. </w:t>
      </w:r>
    </w:p>
    <w:p w:rsidR="00A73A2E" w:rsidRDefault="00A73A2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Posao održavanja, spremanja i računovodstvene poslove obavljaju djelatnici zaposleni  u Pučkom otvorenom učilištu, sukladno Sporazumu.    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31F5E" w:rsidRDefault="00531F5E" w:rsidP="00531F5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Sukladno Standardima Min kulture za narodne knjiž</w:t>
      </w:r>
      <w:r w:rsidR="00615B97">
        <w:rPr>
          <w:rFonts w:ascii="Arial" w:hAnsi="Arial" w:cs="Arial"/>
          <w:sz w:val="24"/>
          <w:szCs w:val="24"/>
        </w:rPr>
        <w:t>nice, Knjižnici su do kraja 2014</w:t>
      </w:r>
      <w:r>
        <w:rPr>
          <w:rFonts w:ascii="Arial" w:hAnsi="Arial" w:cs="Arial"/>
          <w:sz w:val="24"/>
          <w:szCs w:val="24"/>
        </w:rPr>
        <w:t>. godine   nedostajala  dva stručna pomoćna  djelatnika</w:t>
      </w:r>
      <w:r w:rsidR="00615B97">
        <w:rPr>
          <w:rFonts w:ascii="Arial" w:hAnsi="Arial" w:cs="Arial"/>
          <w:sz w:val="24"/>
          <w:szCs w:val="24"/>
        </w:rPr>
        <w:t>, pomoćna knjižničara ili osobe za opće poslove.</w:t>
      </w:r>
      <w:r>
        <w:rPr>
          <w:rFonts w:ascii="Arial" w:hAnsi="Arial" w:cs="Arial"/>
          <w:sz w:val="24"/>
          <w:szCs w:val="24"/>
        </w:rPr>
        <w:t xml:space="preserve"> </w:t>
      </w:r>
      <w:r w:rsidRPr="004B4B03">
        <w:rPr>
          <w:rFonts w:ascii="Arial" w:hAnsi="Arial" w:cs="Arial"/>
          <w:sz w:val="24"/>
          <w:szCs w:val="24"/>
        </w:rPr>
        <w:t>Osoba sa visokom školom tako slaže knjige na police, vrši jednostavnu posudbu, piše opomene, otpakira knjige, vrši tehničku obradu građe, a i zajednička služba računovodstva u</w:t>
      </w:r>
      <w:r>
        <w:rPr>
          <w:rFonts w:ascii="Arial" w:hAnsi="Arial" w:cs="Arial"/>
          <w:sz w:val="24"/>
          <w:szCs w:val="24"/>
        </w:rPr>
        <w:t xml:space="preserve"> Pučkom otvorenom učilištu izražava dugogodišnju potrebu za pomoći . Navedeno je potvrdila i ovlaštena stručna osoba: savjetnica za narodne knjižnice u Nacionalnoj i sveučilišnoj knjižnici u Zagrebu od 2009. god. mr.sc. Sonja Tošić Grlač te Voditeljica Županijske matične službe za knjižnice u stručnom nadzoru 2011. god. Istovjetni zaključak donijelo je i Gradsko vijeće na 3. sjednici 2009. i 3. sjednici 2013. god.  </w:t>
      </w:r>
    </w:p>
    <w:p w:rsidR="00926240" w:rsidRDefault="00926240" w:rsidP="0092624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31F5E" w:rsidRDefault="00615B97" w:rsidP="00926240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Zaposlena djelatnica na općim poslovima,  </w:t>
      </w:r>
      <w:r w:rsidR="00531F5E">
        <w:rPr>
          <w:rFonts w:ascii="Arial" w:hAnsi="Arial" w:cs="Arial"/>
          <w:sz w:val="24"/>
          <w:szCs w:val="24"/>
        </w:rPr>
        <w:t xml:space="preserve"> Jovana Žnidarec sa završenim stručnim studijem menadžmenta – stručni prvo</w:t>
      </w:r>
      <w:r>
        <w:rPr>
          <w:rFonts w:ascii="Arial" w:hAnsi="Arial" w:cs="Arial"/>
          <w:sz w:val="24"/>
          <w:szCs w:val="24"/>
        </w:rPr>
        <w:t>stupnik ekonomije za informatički menadžment, otišla je u</w:t>
      </w:r>
      <w:r w:rsidR="00AF7690">
        <w:rPr>
          <w:rFonts w:ascii="Arial" w:hAnsi="Arial" w:cs="Arial"/>
          <w:sz w:val="24"/>
          <w:szCs w:val="24"/>
        </w:rPr>
        <w:t xml:space="preserve"> </w:t>
      </w:r>
      <w:r w:rsidR="00A05614">
        <w:rPr>
          <w:rFonts w:ascii="Arial" w:hAnsi="Arial" w:cs="Arial"/>
          <w:sz w:val="24"/>
          <w:szCs w:val="24"/>
        </w:rPr>
        <w:t xml:space="preserve">prvom tromjesečju na </w:t>
      </w:r>
      <w:r w:rsidR="00283CF7">
        <w:rPr>
          <w:rFonts w:ascii="Arial" w:hAnsi="Arial" w:cs="Arial"/>
          <w:sz w:val="24"/>
          <w:szCs w:val="24"/>
        </w:rPr>
        <w:t>održavanje trudnoće,</w:t>
      </w:r>
      <w:r>
        <w:rPr>
          <w:rFonts w:ascii="Arial" w:hAnsi="Arial" w:cs="Arial"/>
          <w:sz w:val="24"/>
          <w:szCs w:val="24"/>
        </w:rPr>
        <w:t xml:space="preserve"> a zatim na porodiljni dopust. Do tada je sudjelovala u obavljanju svih općih poslova</w:t>
      </w:r>
      <w:r w:rsidR="00926240">
        <w:rPr>
          <w:rFonts w:ascii="Arial" w:hAnsi="Arial" w:cs="Arial"/>
          <w:sz w:val="24"/>
          <w:szCs w:val="24"/>
        </w:rPr>
        <w:t xml:space="preserve"> u Knjižnici: slagala knjige na policama, obavljala administrativne poslove i sve ostale opće poslove.</w:t>
      </w:r>
      <w:r w:rsidR="00531F5E">
        <w:rPr>
          <w:rFonts w:ascii="Arial" w:hAnsi="Arial" w:cs="Arial"/>
          <w:sz w:val="24"/>
          <w:szCs w:val="24"/>
        </w:rPr>
        <w:t xml:space="preserve"> </w:t>
      </w:r>
    </w:p>
    <w:p w:rsidR="00531F5E" w:rsidRDefault="00531F5E" w:rsidP="00531F5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42173D" w:rsidRDefault="00531F5E" w:rsidP="00531F5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Nedostatak pomoćnog osoblja rješavamo zapošljavanjem djelatnika iz sustava javnih radova s posebnim programom za pomoćne poslove u knjižničarstvu, financijskim sredstvima za posebne namjene HZZ- Područ</w:t>
      </w:r>
      <w:r w:rsidR="00615B97">
        <w:rPr>
          <w:rFonts w:ascii="Arial" w:hAnsi="Arial" w:cs="Arial"/>
          <w:sz w:val="24"/>
          <w:szCs w:val="24"/>
        </w:rPr>
        <w:t>ni ured Virovitica.</w:t>
      </w:r>
    </w:p>
    <w:p w:rsidR="00926240" w:rsidRDefault="00926240" w:rsidP="00531F5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42173D" w:rsidRDefault="00615B97" w:rsidP="00531F5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Tijekom 2014</w:t>
      </w:r>
      <w:r w:rsidR="00531F5E">
        <w:rPr>
          <w:rFonts w:ascii="Arial" w:hAnsi="Arial" w:cs="Arial"/>
          <w:sz w:val="24"/>
          <w:szCs w:val="24"/>
        </w:rPr>
        <w:t>. u Knjižnici su bile zaposlene tri djelatnice u naprijed navedenom sustavu. Dvije su po zvanju komercijalista</w:t>
      </w:r>
      <w:r w:rsidR="0042173D">
        <w:rPr>
          <w:rFonts w:ascii="Arial" w:hAnsi="Arial" w:cs="Arial"/>
          <w:sz w:val="24"/>
          <w:szCs w:val="24"/>
        </w:rPr>
        <w:t>( Marina Cigrovski i Žana Rukavina)</w:t>
      </w:r>
      <w:r w:rsidR="00531F5E">
        <w:rPr>
          <w:rFonts w:ascii="Arial" w:hAnsi="Arial" w:cs="Arial"/>
          <w:sz w:val="24"/>
          <w:szCs w:val="24"/>
        </w:rPr>
        <w:t xml:space="preserve"> i obavljale su sve pomoćne poslove sukladno Programu javnih radova, jedna je odgajatelj</w:t>
      </w:r>
      <w:r w:rsidR="0042173D">
        <w:rPr>
          <w:rFonts w:ascii="Arial" w:hAnsi="Arial" w:cs="Arial"/>
          <w:sz w:val="24"/>
          <w:szCs w:val="24"/>
        </w:rPr>
        <w:t>( Martina Šuntić-Rede)</w:t>
      </w:r>
      <w:r w:rsidR="00531F5E">
        <w:rPr>
          <w:rFonts w:ascii="Arial" w:hAnsi="Arial" w:cs="Arial"/>
          <w:sz w:val="24"/>
          <w:szCs w:val="24"/>
        </w:rPr>
        <w:t xml:space="preserve"> i isključivo je surađivala s knjižničarkom u </w:t>
      </w:r>
      <w:r w:rsidR="00970AA7">
        <w:rPr>
          <w:rFonts w:ascii="Arial" w:hAnsi="Arial" w:cs="Arial"/>
          <w:sz w:val="24"/>
          <w:szCs w:val="24"/>
        </w:rPr>
        <w:t xml:space="preserve">radu s djecom predškolske dobi svakodnevno priređujući čitanje naglas djeci, </w:t>
      </w:r>
      <w:r w:rsidR="00A73A2E">
        <w:rPr>
          <w:rFonts w:ascii="Arial" w:hAnsi="Arial" w:cs="Arial"/>
          <w:sz w:val="24"/>
          <w:szCs w:val="24"/>
        </w:rPr>
        <w:t xml:space="preserve"> priređujući </w:t>
      </w:r>
      <w:r w:rsidR="00970AA7">
        <w:rPr>
          <w:rFonts w:ascii="Arial" w:hAnsi="Arial" w:cs="Arial"/>
          <w:sz w:val="24"/>
          <w:szCs w:val="24"/>
        </w:rPr>
        <w:t>radionice za predškolsku i školsku djecu, surađujući s djecom i roditeljima.</w:t>
      </w:r>
      <w:r w:rsidR="00531F5E">
        <w:rPr>
          <w:rFonts w:ascii="Arial" w:hAnsi="Arial" w:cs="Arial"/>
          <w:sz w:val="24"/>
          <w:szCs w:val="24"/>
        </w:rPr>
        <w:t xml:space="preserve"> </w:t>
      </w:r>
    </w:p>
    <w:p w:rsidR="00531F5E" w:rsidRDefault="0042173D" w:rsidP="00531F5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zadnjem tromjesečju, zapošljava se Krunoslav Huber ( i pomaže u manipulaciji  dijela amortizirane knjižne građe koja se nalazi u kutijama, a određena je</w:t>
      </w:r>
      <w:r w:rsidR="00231115">
        <w:rPr>
          <w:rFonts w:ascii="Arial" w:hAnsi="Arial" w:cs="Arial"/>
          <w:sz w:val="24"/>
          <w:szCs w:val="24"/>
        </w:rPr>
        <w:t>, po mišljenju stručnog knjižničnog osoblja,</w:t>
      </w:r>
      <w:r>
        <w:rPr>
          <w:rFonts w:ascii="Arial" w:hAnsi="Arial" w:cs="Arial"/>
          <w:sz w:val="24"/>
          <w:szCs w:val="24"/>
        </w:rPr>
        <w:t xml:space="preserve"> za zakonski obveznu reviziju u 2014/2015. god.</w:t>
      </w:r>
      <w:r w:rsidR="00531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Sudjelovao je i u manipulaciji dijela knjižne građe prilikom obuhvata knjižnog fonda u računalnu bazu u procesu redovne revizije knjižne građe.</w:t>
      </w:r>
    </w:p>
    <w:p w:rsidR="00AF7690" w:rsidRDefault="000C40E2" w:rsidP="00AF7690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U radu Knjižnice u </w:t>
      </w:r>
      <w:r w:rsidR="0042173D">
        <w:rPr>
          <w:rFonts w:ascii="Arial" w:hAnsi="Arial" w:cs="Arial"/>
          <w:sz w:val="24"/>
          <w:szCs w:val="24"/>
        </w:rPr>
        <w:t xml:space="preserve"> zadnjem tromjesečju pomaže i Dubravka Idek koja pomoću svoga petogodišnjeg iskustva</w:t>
      </w:r>
      <w:r>
        <w:rPr>
          <w:rFonts w:ascii="Arial" w:hAnsi="Arial" w:cs="Arial"/>
          <w:sz w:val="24"/>
          <w:szCs w:val="24"/>
        </w:rPr>
        <w:t xml:space="preserve"> u radu sa osnovnoškolskom djecom u nastavi vjeronauka uspješno surađuje sa zaposlenicima knjižnice i sudjeluje u radu dječjih radionica. Tijekom dana čita djeci naglas, sudjeluje u pomoći prilikom pisanja domaćih zadaća, ili obavlja zaštitu građe.</w:t>
      </w:r>
    </w:p>
    <w:p w:rsidR="0042173D" w:rsidRDefault="0042173D" w:rsidP="00AF7690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31F5E" w:rsidRDefault="00531F5E" w:rsidP="00531F5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Poslove računalne zamjene knjiga, upisivanje članova pojedinačno i grupno, naplaćivanje članarine, vraćanje knjiga na police i slaganje knjiga na poli</w:t>
      </w:r>
      <w:r w:rsidR="008C5DB3">
        <w:rPr>
          <w:rFonts w:ascii="Arial" w:hAnsi="Arial" w:cs="Arial"/>
          <w:sz w:val="24"/>
          <w:szCs w:val="24"/>
        </w:rPr>
        <w:t>cama</w:t>
      </w:r>
      <w:r>
        <w:rPr>
          <w:rFonts w:ascii="Arial" w:hAnsi="Arial" w:cs="Arial"/>
          <w:sz w:val="24"/>
          <w:szCs w:val="24"/>
        </w:rPr>
        <w:t>, obavljala je</w:t>
      </w:r>
      <w:r w:rsidR="00343223">
        <w:rPr>
          <w:rFonts w:ascii="Arial" w:hAnsi="Arial" w:cs="Arial"/>
          <w:sz w:val="24"/>
          <w:szCs w:val="24"/>
        </w:rPr>
        <w:t xml:space="preserve"> u prvoj polovini godine</w:t>
      </w:r>
      <w:r>
        <w:rPr>
          <w:rFonts w:ascii="Arial" w:hAnsi="Arial" w:cs="Arial"/>
          <w:sz w:val="24"/>
          <w:szCs w:val="24"/>
        </w:rPr>
        <w:t xml:space="preserve"> djelatnica zaposlena u Pučkom otvorenom učilištu, u zajedničkoj službi računovodstva u Programu zapošljavanja bez zasnivanja stalnog radnog odnosa, stručni prvostupnik za informa</w:t>
      </w:r>
      <w:r w:rsidR="00615B97">
        <w:rPr>
          <w:rFonts w:ascii="Arial" w:hAnsi="Arial" w:cs="Arial"/>
          <w:sz w:val="24"/>
          <w:szCs w:val="24"/>
        </w:rPr>
        <w:t>tički menadžment, Martina Pekar u prva dva tromjesečja 2014.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31F5E" w:rsidRDefault="00531F5E" w:rsidP="00531F5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B841E6" w:rsidRDefault="00615B97" w:rsidP="00AF7690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Ma</w:t>
      </w:r>
      <w:r w:rsidR="008C5DB3">
        <w:rPr>
          <w:rFonts w:ascii="Arial" w:hAnsi="Arial" w:cs="Arial"/>
          <w:sz w:val="24"/>
          <w:szCs w:val="24"/>
        </w:rPr>
        <w:t>gistar informatologije</w:t>
      </w:r>
      <w:r>
        <w:rPr>
          <w:rFonts w:ascii="Arial" w:hAnsi="Arial" w:cs="Arial"/>
          <w:sz w:val="24"/>
          <w:szCs w:val="24"/>
        </w:rPr>
        <w:t xml:space="preserve"> Zoran Gvozdenović, zapošljava se</w:t>
      </w:r>
      <w:r w:rsidR="008C5DB3">
        <w:rPr>
          <w:rFonts w:ascii="Arial" w:hAnsi="Arial" w:cs="Arial"/>
          <w:sz w:val="24"/>
          <w:szCs w:val="24"/>
        </w:rPr>
        <w:t xml:space="preserve"> u Ustanovi 05.05.2014. uz pomoć već  navedenih mjera</w:t>
      </w:r>
      <w:r>
        <w:rPr>
          <w:rFonts w:ascii="Arial" w:hAnsi="Arial" w:cs="Arial"/>
          <w:sz w:val="24"/>
          <w:szCs w:val="24"/>
        </w:rPr>
        <w:t>,</w:t>
      </w:r>
      <w:r w:rsidR="008C5DB3" w:rsidRPr="008C5DB3">
        <w:rPr>
          <w:rFonts w:ascii="Arial" w:hAnsi="Arial" w:cs="Arial"/>
          <w:sz w:val="24"/>
          <w:szCs w:val="24"/>
        </w:rPr>
        <w:t xml:space="preserve"> </w:t>
      </w:r>
      <w:r w:rsidR="008C5DB3">
        <w:rPr>
          <w:rFonts w:ascii="Arial" w:hAnsi="Arial" w:cs="Arial"/>
          <w:sz w:val="24"/>
          <w:szCs w:val="24"/>
        </w:rPr>
        <w:t xml:space="preserve"> na odjelu posudbe vrši posudbu građe, prima uplate članarine, upisuje  nove članove grupno i pojedinačno,</w:t>
      </w:r>
      <w:r w:rsidR="00B841E6">
        <w:rPr>
          <w:rFonts w:ascii="Arial" w:hAnsi="Arial" w:cs="Arial"/>
          <w:sz w:val="24"/>
          <w:szCs w:val="24"/>
        </w:rPr>
        <w:t xml:space="preserve"> vrši zamjenu knjiga i vraća knjige na police,</w:t>
      </w:r>
      <w:r w:rsidR="008C5DB3">
        <w:rPr>
          <w:rFonts w:ascii="Arial" w:hAnsi="Arial" w:cs="Arial"/>
          <w:sz w:val="24"/>
          <w:szCs w:val="24"/>
        </w:rPr>
        <w:t xml:space="preserve"> pomaže u izradi plakata, pomaže u radu računalne radionice.  </w:t>
      </w:r>
      <w:r w:rsidR="00B841E6">
        <w:rPr>
          <w:rFonts w:ascii="Arial" w:hAnsi="Arial" w:cs="Arial"/>
          <w:sz w:val="24"/>
          <w:szCs w:val="24"/>
        </w:rPr>
        <w:t xml:space="preserve">  </w:t>
      </w:r>
    </w:p>
    <w:p w:rsidR="00531F5E" w:rsidRDefault="00B841E6" w:rsidP="00B841E6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</w:t>
      </w:r>
      <w:r w:rsidR="00615B97">
        <w:rPr>
          <w:rFonts w:ascii="Arial" w:hAnsi="Arial" w:cs="Arial"/>
          <w:sz w:val="24"/>
          <w:szCs w:val="24"/>
        </w:rPr>
        <w:t>sim navedenih poslova na posudbi,</w:t>
      </w:r>
      <w:r w:rsidR="008C5DB3">
        <w:rPr>
          <w:rFonts w:ascii="Arial" w:hAnsi="Arial" w:cs="Arial"/>
          <w:sz w:val="24"/>
          <w:szCs w:val="24"/>
        </w:rPr>
        <w:t>a</w:t>
      </w:r>
      <w:r w:rsidR="00615B97">
        <w:rPr>
          <w:rFonts w:ascii="Arial" w:hAnsi="Arial" w:cs="Arial"/>
          <w:sz w:val="24"/>
          <w:szCs w:val="24"/>
        </w:rPr>
        <w:t xml:space="preserve"> u dogovoru sa zaposlenicima</w:t>
      </w:r>
      <w:r w:rsidR="008C5DB3">
        <w:rPr>
          <w:rFonts w:ascii="Arial" w:hAnsi="Arial" w:cs="Arial"/>
          <w:sz w:val="24"/>
          <w:szCs w:val="24"/>
        </w:rPr>
        <w:t>,</w:t>
      </w:r>
      <w:r w:rsidR="00615B97">
        <w:rPr>
          <w:rFonts w:ascii="Arial" w:hAnsi="Arial" w:cs="Arial"/>
          <w:sz w:val="24"/>
          <w:szCs w:val="24"/>
        </w:rPr>
        <w:t xml:space="preserve"> </w:t>
      </w:r>
      <w:r w:rsidR="008C5DB3">
        <w:rPr>
          <w:rFonts w:ascii="Arial" w:hAnsi="Arial" w:cs="Arial"/>
          <w:sz w:val="24"/>
          <w:szCs w:val="24"/>
        </w:rPr>
        <w:t>omogućava Knjižnici pristup društvenoj mreži Facebooka. Koristi svaki slobodan trenutak na posudbi</w:t>
      </w:r>
      <w:r w:rsidR="00283CF7">
        <w:rPr>
          <w:rFonts w:ascii="Arial" w:hAnsi="Arial" w:cs="Arial"/>
          <w:sz w:val="24"/>
          <w:szCs w:val="24"/>
        </w:rPr>
        <w:t xml:space="preserve"> građe</w:t>
      </w:r>
      <w:r w:rsidR="008C5DB3">
        <w:rPr>
          <w:rFonts w:ascii="Arial" w:hAnsi="Arial" w:cs="Arial"/>
          <w:sz w:val="24"/>
          <w:szCs w:val="24"/>
        </w:rPr>
        <w:t xml:space="preserve"> kako bi pronašao zanimljivost iz svijeta knjige i knjižničarstava i približio ih virtualnim korisnicima. </w:t>
      </w:r>
    </w:p>
    <w:p w:rsidR="008C5DB3" w:rsidRDefault="008C5DB3" w:rsidP="00531F5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Potiče čitanje i pisanje poezije priređujući večer amaterske poezije.</w:t>
      </w:r>
    </w:p>
    <w:p w:rsidR="00231115" w:rsidRDefault="00231115" w:rsidP="00531F5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231115" w:rsidRDefault="00231115" w:rsidP="00531F5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Obavio je sve poslove predviđene Programom rada.</w:t>
      </w:r>
    </w:p>
    <w:p w:rsidR="00231115" w:rsidRDefault="00231115" w:rsidP="00531F5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231115" w:rsidRDefault="00231115" w:rsidP="00531F5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Tijekom 2014. godine započinje proces redovne revizije . Proces obuhvata cjelokupnog fonda obavljaju Ana Knežević i Marija Cindrić.</w:t>
      </w:r>
      <w:r w:rsidR="00283CF7">
        <w:rPr>
          <w:rFonts w:ascii="Arial" w:hAnsi="Arial" w:cs="Arial"/>
          <w:sz w:val="24"/>
          <w:szCs w:val="24"/>
        </w:rPr>
        <w:t xml:space="preserve"> Ana Knežević u tom periodu</w:t>
      </w:r>
      <w:r w:rsidR="00343223">
        <w:rPr>
          <w:rFonts w:ascii="Arial" w:hAnsi="Arial" w:cs="Arial"/>
          <w:sz w:val="24"/>
          <w:szCs w:val="24"/>
        </w:rPr>
        <w:t xml:space="preserve"> volontira određen broj sati</w:t>
      </w:r>
      <w:r w:rsidR="00283CF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50F7E" w:rsidRDefault="00150F7E" w:rsidP="00531F5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150F7E" w:rsidRPr="00150F7E" w:rsidRDefault="00150F7E" w:rsidP="00531F5E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VOLONTIRANJE</w:t>
      </w:r>
    </w:p>
    <w:p w:rsidR="00283CF7" w:rsidRDefault="00283CF7" w:rsidP="00283CF7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31F5E" w:rsidRDefault="00531F5E" w:rsidP="00283CF7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Djelatnica Ana</w:t>
      </w:r>
      <w:r w:rsidR="00B841E6">
        <w:rPr>
          <w:rFonts w:ascii="Arial" w:hAnsi="Arial" w:cs="Arial"/>
          <w:sz w:val="24"/>
          <w:szCs w:val="24"/>
        </w:rPr>
        <w:t xml:space="preserve"> Knežević, volontirala je u 2014</w:t>
      </w:r>
      <w:r w:rsidR="000C40E2">
        <w:rPr>
          <w:rFonts w:ascii="Arial" w:hAnsi="Arial" w:cs="Arial"/>
          <w:sz w:val="24"/>
          <w:szCs w:val="24"/>
        </w:rPr>
        <w:t>. god. 223 sata</w:t>
      </w:r>
      <w:r>
        <w:rPr>
          <w:rFonts w:ascii="Arial" w:hAnsi="Arial" w:cs="Arial"/>
          <w:sz w:val="24"/>
          <w:szCs w:val="24"/>
        </w:rPr>
        <w:t xml:space="preserve"> u Ustanovi na poslovima obrade građe i  kulturno-animatorskim aktivnost</w:t>
      </w:r>
      <w:r w:rsidR="00231115">
        <w:rPr>
          <w:rFonts w:ascii="Arial" w:hAnsi="Arial" w:cs="Arial"/>
          <w:sz w:val="24"/>
          <w:szCs w:val="24"/>
        </w:rPr>
        <w:t>ima te u procesu obuhvata knjižnog fonda u računalnu bazu.</w:t>
      </w:r>
    </w:p>
    <w:p w:rsidR="00531F5E" w:rsidRDefault="00531F5E" w:rsidP="00531F5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531F5E" w:rsidRDefault="00531F5E" w:rsidP="00531F5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Djelatnica </w:t>
      </w:r>
      <w:r w:rsidR="000C40E2">
        <w:rPr>
          <w:rFonts w:ascii="Arial" w:hAnsi="Arial" w:cs="Arial"/>
          <w:sz w:val="24"/>
          <w:szCs w:val="24"/>
        </w:rPr>
        <w:t>Marija Cindrić volontirala je 5 sati i 30 min.</w:t>
      </w:r>
    </w:p>
    <w:p w:rsidR="000C40E2" w:rsidRDefault="000C40E2" w:rsidP="00531F5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0C40E2" w:rsidRDefault="000C40E2" w:rsidP="00531F5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Djelatnik Zoran Gvozdenović volontirao je 39 sati i 20 min</w:t>
      </w:r>
      <w:r w:rsidR="00283CF7">
        <w:rPr>
          <w:rFonts w:ascii="Arial" w:hAnsi="Arial" w:cs="Arial"/>
          <w:sz w:val="24"/>
          <w:szCs w:val="24"/>
        </w:rPr>
        <w:t>.</w:t>
      </w:r>
    </w:p>
    <w:p w:rsidR="00531F5E" w:rsidRDefault="00531F5E" w:rsidP="00531F5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531F5E" w:rsidRDefault="00531F5E" w:rsidP="00531F5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531F5E" w:rsidRDefault="00531F5E" w:rsidP="00531F5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31F5E" w:rsidRDefault="00531F5E" w:rsidP="00531F5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31F5E" w:rsidRDefault="00531F5E" w:rsidP="00531F5E">
      <w:pPr>
        <w:pStyle w:val="Bezproreda"/>
        <w:jc w:val="both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sz w:val="24"/>
          <w:szCs w:val="24"/>
        </w:rPr>
        <w:t>VII</w:t>
      </w:r>
      <w:r w:rsidRPr="00CB7280">
        <w:rPr>
          <w:rFonts w:ascii="Arial Black" w:hAnsi="Arial Black" w:cs="Arial"/>
          <w:sz w:val="24"/>
          <w:szCs w:val="24"/>
        </w:rPr>
        <w:t xml:space="preserve"> </w:t>
      </w:r>
      <w:r>
        <w:rPr>
          <w:rFonts w:ascii="Arial Black" w:hAnsi="Arial Black" w:cs="Arial"/>
          <w:b/>
          <w:sz w:val="28"/>
          <w:szCs w:val="28"/>
        </w:rPr>
        <w:t xml:space="preserve"> Nabava</w:t>
      </w:r>
      <w:r w:rsidRPr="00CD2485">
        <w:rPr>
          <w:rFonts w:ascii="Arial Black" w:hAnsi="Arial Black" w:cs="Arial"/>
          <w:b/>
          <w:sz w:val="28"/>
          <w:szCs w:val="28"/>
        </w:rPr>
        <w:t xml:space="preserve"> </w:t>
      </w:r>
      <w:r w:rsidR="00970AA7">
        <w:rPr>
          <w:rFonts w:ascii="Arial Black" w:hAnsi="Arial Black" w:cs="Arial"/>
          <w:b/>
          <w:sz w:val="28"/>
          <w:szCs w:val="28"/>
        </w:rPr>
        <w:t>knjižne i neknjižne građe u 2014</w:t>
      </w:r>
      <w:r w:rsidRPr="00CD2485">
        <w:rPr>
          <w:rFonts w:ascii="Arial Black" w:hAnsi="Arial Black" w:cs="Arial"/>
          <w:b/>
          <w:sz w:val="28"/>
          <w:szCs w:val="28"/>
        </w:rPr>
        <w:t xml:space="preserve">. </w:t>
      </w:r>
      <w:r>
        <w:rPr>
          <w:rFonts w:ascii="Arial Black" w:hAnsi="Arial Black" w:cs="Arial"/>
          <w:b/>
          <w:sz w:val="28"/>
          <w:szCs w:val="28"/>
        </w:rPr>
        <w:t>g</w:t>
      </w:r>
      <w:r w:rsidRPr="00CD2485">
        <w:rPr>
          <w:rFonts w:ascii="Arial Black" w:hAnsi="Arial Black" w:cs="Arial"/>
          <w:b/>
          <w:sz w:val="28"/>
          <w:szCs w:val="28"/>
        </w:rPr>
        <w:t>odini</w:t>
      </w:r>
      <w:r>
        <w:rPr>
          <w:rFonts w:ascii="Arial Black" w:hAnsi="Arial Black" w:cs="Arial"/>
          <w:b/>
          <w:sz w:val="28"/>
          <w:szCs w:val="28"/>
        </w:rPr>
        <w:t xml:space="preserve"> i njezina obrada</w:t>
      </w:r>
    </w:p>
    <w:p w:rsidR="00531F5E" w:rsidRPr="00CD2485" w:rsidRDefault="00531F5E" w:rsidP="00531F5E">
      <w:pPr>
        <w:pStyle w:val="Bezproreda"/>
        <w:jc w:val="both"/>
        <w:rPr>
          <w:rFonts w:ascii="Arial Black" w:hAnsi="Arial Black" w:cs="Arial"/>
          <w:sz w:val="28"/>
          <w:szCs w:val="28"/>
        </w:rPr>
      </w:pPr>
    </w:p>
    <w:p w:rsidR="00531F5E" w:rsidRDefault="00531F5E" w:rsidP="00531F5E">
      <w:pPr>
        <w:jc w:val="both"/>
        <w:rPr>
          <w:rFonts w:ascii="Arial" w:hAnsi="Arial" w:cs="Arial"/>
        </w:rPr>
      </w:pPr>
      <w:r w:rsidRPr="00407690">
        <w:rPr>
          <w:rFonts w:ascii="Arial" w:hAnsi="Arial" w:cs="Arial"/>
        </w:rPr>
        <w:t>Obavljanje procesa nabave građe u skladu je sa Standardima za narodne knjižnice u Republici Hrvatskoj.</w:t>
      </w:r>
    </w:p>
    <w:p w:rsidR="000C40E2" w:rsidRDefault="000C40E2" w:rsidP="00531F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Nabavu i obradu građe obavljala je Ana Knežević, mag. Bibliotekarstva p</w:t>
      </w:r>
      <w:r w:rsidR="00B84C5B">
        <w:rPr>
          <w:rFonts w:ascii="Arial" w:hAnsi="Arial" w:cs="Arial"/>
        </w:rPr>
        <w:t>oštujući mišljenje zaposlenika,</w:t>
      </w:r>
      <w:r>
        <w:rPr>
          <w:rFonts w:ascii="Arial" w:hAnsi="Arial" w:cs="Arial"/>
        </w:rPr>
        <w:t xml:space="preserve"> potrebe i sugestije članova naše lokalne zajednice ( bilježe svoje potrebe u bilježnicu deziderata)</w:t>
      </w:r>
    </w:p>
    <w:p w:rsidR="00531F5E" w:rsidRPr="0044637C" w:rsidRDefault="00531F5E" w:rsidP="00531F5E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44637C">
        <w:rPr>
          <w:rFonts w:ascii="Arial" w:eastAsia="Calibri" w:hAnsi="Arial" w:cs="Arial"/>
          <w:sz w:val="24"/>
          <w:szCs w:val="24"/>
        </w:rPr>
        <w:t>U sklopu poziva za predlaganje javnih potreba u ku</w:t>
      </w:r>
      <w:r w:rsidR="000C40E2">
        <w:rPr>
          <w:rFonts w:ascii="Arial" w:eastAsia="Calibri" w:hAnsi="Arial" w:cs="Arial"/>
          <w:sz w:val="24"/>
          <w:szCs w:val="24"/>
        </w:rPr>
        <w:t>lturi Republike Hrvatske za 201</w:t>
      </w:r>
      <w:r w:rsidR="00970AA7">
        <w:rPr>
          <w:rFonts w:ascii="Arial" w:eastAsia="Calibri" w:hAnsi="Arial" w:cs="Arial"/>
          <w:sz w:val="24"/>
          <w:szCs w:val="24"/>
        </w:rPr>
        <w:t>4</w:t>
      </w:r>
      <w:r w:rsidRPr="0044637C">
        <w:rPr>
          <w:rFonts w:ascii="Arial" w:eastAsia="Calibri" w:hAnsi="Arial" w:cs="Arial"/>
          <w:sz w:val="24"/>
          <w:szCs w:val="24"/>
        </w:rPr>
        <w:t>. godinu, naš je program prihvaćen i sufinanciran sredstvima Ministarstva kulture  u čijem privitku smo primili i</w:t>
      </w:r>
      <w:r>
        <w:rPr>
          <w:rFonts w:ascii="Arial" w:eastAsia="Calibri" w:hAnsi="Arial" w:cs="Arial"/>
          <w:sz w:val="24"/>
          <w:szCs w:val="24"/>
        </w:rPr>
        <w:t xml:space="preserve">   potpisali Ugovor </w:t>
      </w:r>
      <w:r w:rsidRPr="0044637C">
        <w:rPr>
          <w:rFonts w:ascii="Arial" w:eastAsia="Calibri" w:hAnsi="Arial" w:cs="Arial"/>
          <w:sz w:val="24"/>
          <w:szCs w:val="24"/>
        </w:rPr>
        <w:t xml:space="preserve">  o korištenju sredstava Ministarstva  za program : Nabava knjižne i neknjižne građe.</w:t>
      </w:r>
    </w:p>
    <w:p w:rsidR="00531F5E" w:rsidRPr="0044637C" w:rsidRDefault="00531F5E" w:rsidP="00531F5E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44637C">
        <w:rPr>
          <w:rFonts w:ascii="Arial" w:eastAsia="Calibri" w:hAnsi="Arial" w:cs="Arial"/>
          <w:sz w:val="24"/>
          <w:szCs w:val="24"/>
        </w:rPr>
        <w:t>Unatoč manjoj količini financijskih sredst</w:t>
      </w:r>
      <w:r w:rsidR="000C40E2">
        <w:rPr>
          <w:rFonts w:ascii="Arial" w:eastAsia="Calibri" w:hAnsi="Arial" w:cs="Arial"/>
          <w:sz w:val="24"/>
          <w:szCs w:val="24"/>
        </w:rPr>
        <w:t>ava kojima je raspolagala u 2014</w:t>
      </w:r>
      <w:r w:rsidRPr="0044637C">
        <w:rPr>
          <w:rFonts w:ascii="Arial" w:eastAsia="Calibri" w:hAnsi="Arial" w:cs="Arial"/>
          <w:sz w:val="24"/>
          <w:szCs w:val="24"/>
        </w:rPr>
        <w:t xml:space="preserve">. godini, Knjižnica je Programom nabave knjižne i neknjižne građe pri Ministarstvu </w:t>
      </w:r>
      <w:r w:rsidRPr="0044637C">
        <w:rPr>
          <w:rFonts w:ascii="Arial" w:eastAsia="Calibri" w:hAnsi="Arial" w:cs="Arial"/>
          <w:sz w:val="24"/>
          <w:szCs w:val="24"/>
        </w:rPr>
        <w:lastRenderedPageBreak/>
        <w:t>kulture RH osigurala financij</w:t>
      </w:r>
      <w:r w:rsidR="001C6F61">
        <w:rPr>
          <w:rFonts w:ascii="Arial" w:eastAsia="Calibri" w:hAnsi="Arial" w:cs="Arial"/>
          <w:sz w:val="24"/>
          <w:szCs w:val="24"/>
        </w:rPr>
        <w:t>ska sredstva, ali je dio</w:t>
      </w:r>
      <w:r w:rsidRPr="0044637C">
        <w:rPr>
          <w:rFonts w:ascii="Arial" w:eastAsia="Calibri" w:hAnsi="Arial" w:cs="Arial"/>
          <w:sz w:val="24"/>
          <w:szCs w:val="24"/>
        </w:rPr>
        <w:t xml:space="preserve"> naslova</w:t>
      </w:r>
      <w:r w:rsidR="001C6F61">
        <w:rPr>
          <w:rFonts w:ascii="Arial" w:eastAsia="Calibri" w:hAnsi="Arial" w:cs="Arial"/>
          <w:sz w:val="24"/>
          <w:szCs w:val="24"/>
        </w:rPr>
        <w:t xml:space="preserve"> ( manje nego protekle godine)</w:t>
      </w:r>
      <w:r w:rsidRPr="0044637C">
        <w:rPr>
          <w:rFonts w:ascii="Arial" w:eastAsia="Calibri" w:hAnsi="Arial" w:cs="Arial"/>
          <w:sz w:val="24"/>
          <w:szCs w:val="24"/>
        </w:rPr>
        <w:t xml:space="preserve"> dobila direktnim otkupom M</w:t>
      </w:r>
      <w:r>
        <w:rPr>
          <w:rFonts w:ascii="Arial" w:eastAsia="Calibri" w:hAnsi="Arial" w:cs="Arial"/>
          <w:sz w:val="24"/>
          <w:szCs w:val="24"/>
        </w:rPr>
        <w:t>inistarstva kulture od nakladnika.</w:t>
      </w:r>
    </w:p>
    <w:p w:rsidR="00531F5E" w:rsidRPr="0044637C" w:rsidRDefault="00531F5E" w:rsidP="00531F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4637C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 xml:space="preserve">Knjižnica je nabavljala </w:t>
      </w:r>
      <w:r w:rsidRPr="0044637C">
        <w:rPr>
          <w:rFonts w:ascii="Arial" w:eastAsia="Calibri" w:hAnsi="Arial" w:cs="Arial"/>
          <w:sz w:val="24"/>
          <w:szCs w:val="24"/>
        </w:rPr>
        <w:t xml:space="preserve"> i neknjižnu građu, dnevni i tjedni tisak, znanstvenu i stručnu periodiku.</w:t>
      </w:r>
    </w:p>
    <w:p w:rsidR="00531F5E" w:rsidRPr="0044637C" w:rsidRDefault="00531F5E" w:rsidP="00531F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4637C">
        <w:rPr>
          <w:rFonts w:ascii="Arial" w:eastAsia="Calibri" w:hAnsi="Arial" w:cs="Arial"/>
          <w:sz w:val="24"/>
          <w:szCs w:val="24"/>
        </w:rPr>
        <w:tab/>
        <w:t>Građu u slobodnom pristupu kontinuirano smo nabavljali pažljivo analizirajući potrebe lokalne zajednice.</w:t>
      </w:r>
    </w:p>
    <w:p w:rsidR="00531F5E" w:rsidRPr="00407690" w:rsidRDefault="00531F5E" w:rsidP="00531F5E">
      <w:pPr>
        <w:jc w:val="both"/>
        <w:rPr>
          <w:rFonts w:ascii="Arial" w:hAnsi="Arial" w:cs="Arial"/>
        </w:rPr>
      </w:pPr>
    </w:p>
    <w:p w:rsidR="00B84C5B" w:rsidRDefault="00531F5E" w:rsidP="00531F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Pr="00CB7280">
        <w:rPr>
          <w:rFonts w:ascii="Arial" w:hAnsi="Arial" w:cs="Arial"/>
          <w:sz w:val="24"/>
          <w:szCs w:val="24"/>
        </w:rPr>
        <w:tab/>
        <w:t>Blizina pojedinih fakulteta</w:t>
      </w:r>
      <w:r w:rsidR="00B84C5B">
        <w:rPr>
          <w:rFonts w:ascii="Arial" w:hAnsi="Arial" w:cs="Arial"/>
          <w:sz w:val="24"/>
          <w:szCs w:val="24"/>
        </w:rPr>
        <w:t xml:space="preserve"> pojačava potražnju određenom stručnom literaturom.</w:t>
      </w:r>
    </w:p>
    <w:p w:rsidR="00B84C5B" w:rsidRDefault="00531F5E" w:rsidP="00B84C5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B7280">
        <w:rPr>
          <w:rFonts w:ascii="Arial" w:hAnsi="Arial" w:cs="Arial"/>
          <w:sz w:val="24"/>
          <w:szCs w:val="24"/>
        </w:rPr>
        <w:t xml:space="preserve"> U K</w:t>
      </w:r>
      <w:r>
        <w:rPr>
          <w:rFonts w:ascii="Arial" w:hAnsi="Arial" w:cs="Arial"/>
          <w:sz w:val="24"/>
          <w:szCs w:val="24"/>
        </w:rPr>
        <w:t>njižnicu je učlanjeno 1569</w:t>
      </w:r>
      <w:r w:rsidRPr="00CB7280">
        <w:rPr>
          <w:rFonts w:ascii="Arial" w:hAnsi="Arial" w:cs="Arial"/>
          <w:sz w:val="24"/>
          <w:szCs w:val="24"/>
        </w:rPr>
        <w:t xml:space="preserve"> aktivnih korisnika, od kojih su veći dio   obiteljska članstava, tako da su zastupljene sve dobne skupine koje pronalaze građu za svoje potrebe .</w:t>
      </w:r>
      <w:r w:rsidRPr="00CB7280">
        <w:rPr>
          <w:rFonts w:ascii="Arial" w:hAnsi="Arial" w:cs="Arial"/>
          <w:sz w:val="24"/>
          <w:szCs w:val="24"/>
        </w:rPr>
        <w:tab/>
      </w:r>
    </w:p>
    <w:p w:rsidR="0009568A" w:rsidRDefault="0009568A" w:rsidP="00B84C5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svaku je veću tradicionalnu knjižnicu pitanje potrebe, ali i prestiža, da uz nabavu tiskane građe stvara zbirku elektroničkih publikacija kao dio fonda.</w:t>
      </w:r>
      <w:r w:rsidR="00531F5E" w:rsidRPr="00CB7280">
        <w:rPr>
          <w:rFonts w:ascii="Arial" w:hAnsi="Arial" w:cs="Arial"/>
          <w:sz w:val="24"/>
          <w:szCs w:val="24"/>
        </w:rPr>
        <w:tab/>
        <w:t xml:space="preserve">Sve je izraženija potreba nabave građe   na novim medijima. </w:t>
      </w:r>
    </w:p>
    <w:p w:rsidR="0009568A" w:rsidRDefault="00531F5E" w:rsidP="00B84C5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B7280">
        <w:rPr>
          <w:rFonts w:ascii="Arial" w:hAnsi="Arial" w:cs="Arial"/>
          <w:sz w:val="24"/>
          <w:szCs w:val="24"/>
        </w:rPr>
        <w:tab/>
        <w:t>Nabavljamo dnevne, tjedne novine, časopise za razon</w:t>
      </w:r>
      <w:r>
        <w:rPr>
          <w:rFonts w:ascii="Arial" w:hAnsi="Arial" w:cs="Arial"/>
          <w:sz w:val="24"/>
          <w:szCs w:val="24"/>
        </w:rPr>
        <w:t xml:space="preserve">odu i stručne časopise. </w:t>
      </w:r>
      <w:r w:rsidRPr="00CB7280">
        <w:rPr>
          <w:rFonts w:ascii="Arial" w:hAnsi="Arial" w:cs="Arial"/>
          <w:sz w:val="24"/>
          <w:szCs w:val="24"/>
        </w:rPr>
        <w:t xml:space="preserve"> </w:t>
      </w:r>
    </w:p>
    <w:p w:rsidR="0009568A" w:rsidRDefault="00531F5E" w:rsidP="00B84C5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B7280">
        <w:rPr>
          <w:rFonts w:ascii="Arial" w:hAnsi="Arial" w:cs="Arial"/>
          <w:sz w:val="24"/>
          <w:szCs w:val="24"/>
        </w:rPr>
        <w:t>Rezulta</w:t>
      </w:r>
      <w:r>
        <w:rPr>
          <w:rFonts w:ascii="Arial" w:hAnsi="Arial" w:cs="Arial"/>
          <w:sz w:val="24"/>
          <w:szCs w:val="24"/>
        </w:rPr>
        <w:t>t koji se postiže ovim radom</w:t>
      </w:r>
      <w:r w:rsidRPr="00CB7280">
        <w:rPr>
          <w:rFonts w:ascii="Arial" w:hAnsi="Arial" w:cs="Arial"/>
          <w:sz w:val="24"/>
          <w:szCs w:val="24"/>
        </w:rPr>
        <w:t xml:space="preserve"> je podizanje informiranosti, zadovoljenje obrazovnih potreba svih građana grada Slatine, kreativno provođenje slobodnog vremena. Knjižnica ima veliku ulogu kao potpora obrazovnim institucijama</w:t>
      </w:r>
      <w:r>
        <w:rPr>
          <w:rFonts w:ascii="Arial" w:hAnsi="Arial" w:cs="Arial"/>
          <w:sz w:val="24"/>
          <w:szCs w:val="24"/>
        </w:rPr>
        <w:t xml:space="preserve"> u lokalnoj zajednici čije knjižnice imaju neznatna sredstava za nabavu građe. </w:t>
      </w:r>
    </w:p>
    <w:p w:rsidR="00531F5E" w:rsidRDefault="00531F5E" w:rsidP="00B84C5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B7280">
        <w:rPr>
          <w:rFonts w:ascii="Arial" w:hAnsi="Arial" w:cs="Arial"/>
          <w:sz w:val="24"/>
          <w:szCs w:val="24"/>
        </w:rPr>
        <w:t xml:space="preserve"> Potpora Ministarstva kulture naročito je važna u vrijeme kada male lokalne zajednice raspolažu ograničenom količinom financijskih sredstava, a put prema ekonomski razvijenijem i demokratskijem društvu nemoguć je bez dobro opskrbljenih informacijskih ustanova- knjižnica.</w:t>
      </w:r>
    </w:p>
    <w:p w:rsidR="00531F5E" w:rsidRDefault="00531F5E" w:rsidP="00531F5E">
      <w:pPr>
        <w:jc w:val="both"/>
        <w:rPr>
          <w:rFonts w:ascii="Arial" w:hAnsi="Arial" w:cs="Arial"/>
          <w:sz w:val="24"/>
          <w:szCs w:val="24"/>
        </w:rPr>
      </w:pPr>
    </w:p>
    <w:p w:rsidR="00531F5E" w:rsidRPr="00407690" w:rsidRDefault="00531F5E" w:rsidP="00531F5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Ukupna količina utrošenih financijskih  sredstava za nabavu k</w:t>
      </w:r>
      <w:r w:rsidR="005142F0">
        <w:rPr>
          <w:rFonts w:ascii="Arial" w:eastAsia="Calibri" w:hAnsi="Arial" w:cs="Arial"/>
          <w:sz w:val="24"/>
          <w:szCs w:val="24"/>
        </w:rPr>
        <w:t>njižne i neknjižne građe  u 2014</w:t>
      </w:r>
      <w:r>
        <w:rPr>
          <w:rFonts w:ascii="Arial" w:eastAsia="Calibri" w:hAnsi="Arial" w:cs="Arial"/>
          <w:sz w:val="24"/>
          <w:szCs w:val="24"/>
        </w:rPr>
        <w:t xml:space="preserve">. </w:t>
      </w:r>
      <w:r w:rsidR="005142F0">
        <w:rPr>
          <w:rFonts w:ascii="Arial" w:eastAsia="Calibri" w:hAnsi="Arial" w:cs="Arial"/>
          <w:sz w:val="24"/>
          <w:szCs w:val="24"/>
        </w:rPr>
        <w:t>g</w:t>
      </w:r>
      <w:r>
        <w:rPr>
          <w:rFonts w:ascii="Arial" w:eastAsia="Calibri" w:hAnsi="Arial" w:cs="Arial"/>
          <w:sz w:val="24"/>
          <w:szCs w:val="24"/>
        </w:rPr>
        <w:t>od</w:t>
      </w:r>
      <w:r w:rsidR="005142F0">
        <w:rPr>
          <w:rFonts w:ascii="Arial" w:eastAsia="Calibri" w:hAnsi="Arial" w:cs="Arial"/>
          <w:sz w:val="24"/>
          <w:szCs w:val="24"/>
        </w:rPr>
        <w:t xml:space="preserve">.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2127"/>
        <w:gridCol w:w="1365"/>
        <w:gridCol w:w="2853"/>
      </w:tblGrid>
      <w:tr w:rsidR="00531F5E" w:rsidRPr="004E18A3" w:rsidTr="00B52D4D">
        <w:trPr>
          <w:trHeight w:val="240"/>
        </w:trPr>
        <w:tc>
          <w:tcPr>
            <w:tcW w:w="817" w:type="dxa"/>
          </w:tcPr>
          <w:p w:rsidR="00531F5E" w:rsidRPr="004E18A3" w:rsidRDefault="00531F5E" w:rsidP="00B52D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31F5E" w:rsidRPr="004E18A3" w:rsidRDefault="00531F5E" w:rsidP="00B52D4D">
            <w:pPr>
              <w:jc w:val="both"/>
              <w:rPr>
                <w:rFonts w:ascii="Arial" w:hAnsi="Arial" w:cs="Arial"/>
              </w:rPr>
            </w:pPr>
            <w:r w:rsidRPr="004E18A3">
              <w:rPr>
                <w:rFonts w:ascii="Arial" w:hAnsi="Arial" w:cs="Arial"/>
              </w:rPr>
              <w:t>Knjige u knjižnicama</w:t>
            </w:r>
          </w:p>
        </w:tc>
        <w:tc>
          <w:tcPr>
            <w:tcW w:w="2127" w:type="dxa"/>
          </w:tcPr>
          <w:p w:rsidR="00531F5E" w:rsidRPr="004E18A3" w:rsidRDefault="00531F5E" w:rsidP="00B52D4D">
            <w:pPr>
              <w:jc w:val="both"/>
              <w:rPr>
                <w:rFonts w:ascii="Arial" w:hAnsi="Arial" w:cs="Arial"/>
              </w:rPr>
            </w:pPr>
            <w:r w:rsidRPr="004E18A3">
              <w:rPr>
                <w:rFonts w:ascii="Arial" w:hAnsi="Arial" w:cs="Arial"/>
              </w:rPr>
              <w:t>Elektronski mediji</w:t>
            </w:r>
          </w:p>
        </w:tc>
        <w:tc>
          <w:tcPr>
            <w:tcW w:w="1365" w:type="dxa"/>
          </w:tcPr>
          <w:p w:rsidR="00531F5E" w:rsidRPr="004E18A3" w:rsidRDefault="00531F5E" w:rsidP="00B52D4D">
            <w:pPr>
              <w:jc w:val="both"/>
              <w:rPr>
                <w:rFonts w:ascii="Arial" w:hAnsi="Arial" w:cs="Arial"/>
              </w:rPr>
            </w:pPr>
            <w:r w:rsidRPr="004E18A3">
              <w:rPr>
                <w:rFonts w:ascii="Arial" w:hAnsi="Arial" w:cs="Arial"/>
              </w:rPr>
              <w:t>Tisak</w:t>
            </w:r>
          </w:p>
        </w:tc>
        <w:tc>
          <w:tcPr>
            <w:tcW w:w="2853" w:type="dxa"/>
          </w:tcPr>
          <w:p w:rsidR="00531F5E" w:rsidRPr="004E18A3" w:rsidRDefault="00531F5E" w:rsidP="00B52D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ukupno</w:t>
            </w:r>
          </w:p>
        </w:tc>
      </w:tr>
      <w:tr w:rsidR="00531F5E" w:rsidRPr="004E18A3" w:rsidTr="00B52D4D">
        <w:trPr>
          <w:trHeight w:val="663"/>
        </w:trPr>
        <w:tc>
          <w:tcPr>
            <w:tcW w:w="817" w:type="dxa"/>
          </w:tcPr>
          <w:p w:rsidR="00531F5E" w:rsidRDefault="001C6F61" w:rsidP="00B52D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  <w:r w:rsidR="00531F5E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:rsidR="00531F5E" w:rsidRPr="004E18A3" w:rsidRDefault="006C435A" w:rsidP="00B52D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104.464,80</w:t>
            </w:r>
          </w:p>
        </w:tc>
        <w:tc>
          <w:tcPr>
            <w:tcW w:w="2127" w:type="dxa"/>
          </w:tcPr>
          <w:p w:rsidR="00531F5E" w:rsidRPr="004E18A3" w:rsidRDefault="006C435A" w:rsidP="00B52D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7.679,65</w:t>
            </w:r>
          </w:p>
        </w:tc>
        <w:tc>
          <w:tcPr>
            <w:tcW w:w="1365" w:type="dxa"/>
          </w:tcPr>
          <w:p w:rsidR="00531F5E" w:rsidRPr="004E18A3" w:rsidRDefault="006C435A" w:rsidP="00B52D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4.644,11</w:t>
            </w:r>
          </w:p>
        </w:tc>
        <w:tc>
          <w:tcPr>
            <w:tcW w:w="2853" w:type="dxa"/>
          </w:tcPr>
          <w:p w:rsidR="00531F5E" w:rsidRPr="004F681A" w:rsidRDefault="006C435A" w:rsidP="00B52D4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116.788,56</w:t>
            </w:r>
          </w:p>
        </w:tc>
      </w:tr>
      <w:tr w:rsidR="00531F5E" w:rsidRPr="004E18A3" w:rsidTr="00B52D4D">
        <w:trPr>
          <w:trHeight w:val="795"/>
        </w:trPr>
        <w:tc>
          <w:tcPr>
            <w:tcW w:w="817" w:type="dxa"/>
          </w:tcPr>
          <w:p w:rsidR="00531F5E" w:rsidRDefault="005142F0" w:rsidP="00B52D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  <w:r w:rsidR="00531F5E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:rsidR="00531F5E" w:rsidRDefault="009B3EB2" w:rsidP="00B52D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92.510,07</w:t>
            </w:r>
          </w:p>
        </w:tc>
        <w:tc>
          <w:tcPr>
            <w:tcW w:w="2127" w:type="dxa"/>
          </w:tcPr>
          <w:p w:rsidR="00531F5E" w:rsidRDefault="009B3EB2" w:rsidP="00B52D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9.312,30</w:t>
            </w:r>
          </w:p>
        </w:tc>
        <w:tc>
          <w:tcPr>
            <w:tcW w:w="1365" w:type="dxa"/>
          </w:tcPr>
          <w:p w:rsidR="00531F5E" w:rsidRDefault="009B3EB2" w:rsidP="00B52D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3.769,19</w:t>
            </w:r>
          </w:p>
        </w:tc>
        <w:tc>
          <w:tcPr>
            <w:tcW w:w="2853" w:type="dxa"/>
          </w:tcPr>
          <w:p w:rsidR="00531F5E" w:rsidRPr="004F681A" w:rsidRDefault="009B3EB2" w:rsidP="00B52D4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105.591,56</w:t>
            </w:r>
          </w:p>
        </w:tc>
      </w:tr>
    </w:tbl>
    <w:p w:rsidR="00531F5E" w:rsidRPr="003F1781" w:rsidRDefault="00531F5E" w:rsidP="00531F5E">
      <w:pPr>
        <w:jc w:val="both"/>
        <w:rPr>
          <w:rFonts w:ascii="Arial" w:hAnsi="Arial" w:cs="Arial"/>
          <w:b/>
          <w:sz w:val="24"/>
          <w:szCs w:val="24"/>
        </w:rPr>
      </w:pPr>
    </w:p>
    <w:p w:rsidR="00531F5E" w:rsidRDefault="00531F5E" w:rsidP="00531F5E">
      <w:pPr>
        <w:jc w:val="both"/>
        <w:rPr>
          <w:rFonts w:ascii="Arial" w:hAnsi="Arial" w:cs="Arial"/>
        </w:rPr>
      </w:pPr>
    </w:p>
    <w:p w:rsidR="00531F5E" w:rsidRPr="00A54CA8" w:rsidRDefault="00531F5E" w:rsidP="00531F5E">
      <w:pPr>
        <w:jc w:val="both"/>
        <w:rPr>
          <w:rFonts w:ascii="Arial" w:hAnsi="Arial" w:cs="Arial"/>
          <w:sz w:val="24"/>
          <w:szCs w:val="24"/>
        </w:rPr>
      </w:pPr>
      <w:r w:rsidRPr="00A54CA8">
        <w:rPr>
          <w:rFonts w:ascii="Arial" w:hAnsi="Arial" w:cs="Arial"/>
          <w:sz w:val="24"/>
          <w:szCs w:val="24"/>
        </w:rPr>
        <w:lastRenderedPageBreak/>
        <w:t>Financijska sredstva po izvorima</w:t>
      </w:r>
      <w:r w:rsidR="001C6F61">
        <w:rPr>
          <w:rFonts w:ascii="Arial" w:hAnsi="Arial" w:cs="Arial"/>
          <w:sz w:val="24"/>
          <w:szCs w:val="24"/>
        </w:rPr>
        <w:t xml:space="preserve"> u 2014</w:t>
      </w:r>
      <w:r w:rsidRPr="00A54CA8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531F5E" w:rsidRPr="004E18A3" w:rsidTr="00B52D4D">
        <w:tc>
          <w:tcPr>
            <w:tcW w:w="4643" w:type="dxa"/>
          </w:tcPr>
          <w:p w:rsidR="00531F5E" w:rsidRPr="004E18A3" w:rsidRDefault="00531F5E" w:rsidP="00B52D4D">
            <w:pPr>
              <w:jc w:val="both"/>
              <w:rPr>
                <w:rFonts w:ascii="Arial" w:hAnsi="Arial" w:cs="Arial"/>
              </w:rPr>
            </w:pPr>
            <w:r w:rsidRPr="004E18A3">
              <w:rPr>
                <w:rFonts w:ascii="Arial" w:hAnsi="Arial" w:cs="Arial"/>
              </w:rPr>
              <w:t>Ministarstvo kulture</w:t>
            </w:r>
          </w:p>
        </w:tc>
        <w:tc>
          <w:tcPr>
            <w:tcW w:w="4643" w:type="dxa"/>
          </w:tcPr>
          <w:p w:rsidR="00531F5E" w:rsidRPr="004E18A3" w:rsidRDefault="009B3EB2" w:rsidP="00B52D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  <w:r w:rsidR="00531F5E">
              <w:rPr>
                <w:rFonts w:ascii="Arial" w:hAnsi="Arial" w:cs="Arial"/>
              </w:rPr>
              <w:t>.000,00</w:t>
            </w:r>
          </w:p>
        </w:tc>
      </w:tr>
      <w:tr w:rsidR="00531F5E" w:rsidRPr="004E18A3" w:rsidTr="00B52D4D">
        <w:tc>
          <w:tcPr>
            <w:tcW w:w="4643" w:type="dxa"/>
          </w:tcPr>
          <w:p w:rsidR="00531F5E" w:rsidRPr="004E18A3" w:rsidRDefault="00531F5E" w:rsidP="00B52D4D">
            <w:pPr>
              <w:jc w:val="both"/>
              <w:rPr>
                <w:rFonts w:ascii="Arial" w:hAnsi="Arial" w:cs="Arial"/>
              </w:rPr>
            </w:pPr>
            <w:r w:rsidRPr="004E18A3">
              <w:rPr>
                <w:rFonts w:ascii="Arial" w:hAnsi="Arial" w:cs="Arial"/>
              </w:rPr>
              <w:t>Grad Slatina</w:t>
            </w:r>
          </w:p>
        </w:tc>
        <w:tc>
          <w:tcPr>
            <w:tcW w:w="4643" w:type="dxa"/>
          </w:tcPr>
          <w:p w:rsidR="00531F5E" w:rsidRPr="004E18A3" w:rsidRDefault="009B3EB2" w:rsidP="00B52D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4.454,70</w:t>
            </w:r>
          </w:p>
        </w:tc>
      </w:tr>
      <w:tr w:rsidR="00531F5E" w:rsidRPr="004E18A3" w:rsidTr="00B52D4D">
        <w:tc>
          <w:tcPr>
            <w:tcW w:w="4643" w:type="dxa"/>
          </w:tcPr>
          <w:p w:rsidR="00531F5E" w:rsidRPr="004E18A3" w:rsidRDefault="00531F5E" w:rsidP="00B52D4D">
            <w:pPr>
              <w:jc w:val="both"/>
              <w:rPr>
                <w:rFonts w:ascii="Arial" w:hAnsi="Arial" w:cs="Arial"/>
              </w:rPr>
            </w:pPr>
            <w:r w:rsidRPr="004E18A3">
              <w:rPr>
                <w:rFonts w:ascii="Arial" w:hAnsi="Arial" w:cs="Arial"/>
              </w:rPr>
              <w:t>Vlastita sredstva Knjižnice</w:t>
            </w:r>
          </w:p>
        </w:tc>
        <w:tc>
          <w:tcPr>
            <w:tcW w:w="4643" w:type="dxa"/>
          </w:tcPr>
          <w:p w:rsidR="00531F5E" w:rsidRPr="004E18A3" w:rsidRDefault="009B3EB2" w:rsidP="00B52D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25.136,86</w:t>
            </w:r>
          </w:p>
        </w:tc>
      </w:tr>
    </w:tbl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31F5E" w:rsidRDefault="00531F5E" w:rsidP="00531F5E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531F5E" w:rsidRPr="00A54CA8" w:rsidRDefault="005142F0" w:rsidP="00531F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Tijekom 2014</w:t>
      </w:r>
      <w:r w:rsidR="00531F5E" w:rsidRPr="00A54CA8">
        <w:rPr>
          <w:rFonts w:ascii="Arial" w:hAnsi="Arial" w:cs="Arial"/>
          <w:sz w:val="24"/>
          <w:szCs w:val="24"/>
        </w:rPr>
        <w:t>. nabavljeno je nove građe: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531F5E" w:rsidRPr="0098142E" w:rsidTr="00B52D4D">
        <w:tc>
          <w:tcPr>
            <w:tcW w:w="1857" w:type="dxa"/>
          </w:tcPr>
          <w:p w:rsidR="00531F5E" w:rsidRPr="0098142E" w:rsidRDefault="00531F5E" w:rsidP="00B52D4D">
            <w:pPr>
              <w:jc w:val="both"/>
              <w:rPr>
                <w:rFonts w:ascii="Arial" w:hAnsi="Arial" w:cs="Arial"/>
              </w:rPr>
            </w:pPr>
            <w:r w:rsidRPr="0098142E">
              <w:rPr>
                <w:rFonts w:ascii="Arial" w:hAnsi="Arial" w:cs="Arial"/>
              </w:rPr>
              <w:t>godina</w:t>
            </w:r>
          </w:p>
        </w:tc>
        <w:tc>
          <w:tcPr>
            <w:tcW w:w="1857" w:type="dxa"/>
          </w:tcPr>
          <w:p w:rsidR="00531F5E" w:rsidRPr="0098142E" w:rsidRDefault="00531F5E" w:rsidP="00B52D4D">
            <w:pPr>
              <w:jc w:val="both"/>
              <w:rPr>
                <w:rFonts w:ascii="Arial" w:hAnsi="Arial" w:cs="Arial"/>
              </w:rPr>
            </w:pPr>
            <w:r w:rsidRPr="0098142E">
              <w:rPr>
                <w:rFonts w:ascii="Arial" w:hAnsi="Arial" w:cs="Arial"/>
              </w:rPr>
              <w:t>knjige</w:t>
            </w:r>
          </w:p>
        </w:tc>
        <w:tc>
          <w:tcPr>
            <w:tcW w:w="1858" w:type="dxa"/>
          </w:tcPr>
          <w:p w:rsidR="00531F5E" w:rsidRPr="0098142E" w:rsidRDefault="00531F5E" w:rsidP="00B52D4D">
            <w:pPr>
              <w:jc w:val="both"/>
              <w:rPr>
                <w:rFonts w:ascii="Arial" w:hAnsi="Arial" w:cs="Arial"/>
              </w:rPr>
            </w:pPr>
            <w:r w:rsidRPr="0098142E">
              <w:rPr>
                <w:rFonts w:ascii="Arial" w:hAnsi="Arial" w:cs="Arial"/>
              </w:rPr>
              <w:t>CD-i</w:t>
            </w:r>
          </w:p>
        </w:tc>
        <w:tc>
          <w:tcPr>
            <w:tcW w:w="1858" w:type="dxa"/>
          </w:tcPr>
          <w:p w:rsidR="00531F5E" w:rsidRPr="0098142E" w:rsidRDefault="00531F5E" w:rsidP="00B52D4D">
            <w:pPr>
              <w:jc w:val="both"/>
              <w:rPr>
                <w:rFonts w:ascii="Arial" w:hAnsi="Arial" w:cs="Arial"/>
              </w:rPr>
            </w:pPr>
            <w:r w:rsidRPr="0098142E">
              <w:rPr>
                <w:rFonts w:ascii="Arial" w:hAnsi="Arial" w:cs="Arial"/>
              </w:rPr>
              <w:t>DVD-i</w:t>
            </w:r>
          </w:p>
        </w:tc>
        <w:tc>
          <w:tcPr>
            <w:tcW w:w="1858" w:type="dxa"/>
          </w:tcPr>
          <w:p w:rsidR="00531F5E" w:rsidRPr="0098142E" w:rsidRDefault="00531F5E" w:rsidP="00B52D4D">
            <w:pPr>
              <w:jc w:val="both"/>
              <w:rPr>
                <w:rFonts w:ascii="Arial" w:hAnsi="Arial" w:cs="Arial"/>
              </w:rPr>
            </w:pPr>
            <w:r w:rsidRPr="0098142E">
              <w:rPr>
                <w:rFonts w:ascii="Arial" w:hAnsi="Arial" w:cs="Arial"/>
              </w:rPr>
              <w:t>CD ROM-ovi</w:t>
            </w:r>
          </w:p>
        </w:tc>
      </w:tr>
      <w:tr w:rsidR="00531F5E" w:rsidRPr="0098142E" w:rsidTr="00B52D4D">
        <w:tc>
          <w:tcPr>
            <w:tcW w:w="1857" w:type="dxa"/>
          </w:tcPr>
          <w:p w:rsidR="00531F5E" w:rsidRPr="0098142E" w:rsidRDefault="005142F0" w:rsidP="00B52D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1857" w:type="dxa"/>
          </w:tcPr>
          <w:p w:rsidR="00531F5E" w:rsidRPr="0098142E" w:rsidRDefault="005142F0" w:rsidP="00B52D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1654</w:t>
            </w:r>
          </w:p>
        </w:tc>
        <w:tc>
          <w:tcPr>
            <w:tcW w:w="1858" w:type="dxa"/>
          </w:tcPr>
          <w:p w:rsidR="00531F5E" w:rsidRPr="0098142E" w:rsidRDefault="005142F0" w:rsidP="00B52D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858" w:type="dxa"/>
          </w:tcPr>
          <w:p w:rsidR="00531F5E" w:rsidRPr="0098142E" w:rsidRDefault="005142F0" w:rsidP="00B52D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</w:t>
            </w:r>
          </w:p>
        </w:tc>
        <w:tc>
          <w:tcPr>
            <w:tcW w:w="1858" w:type="dxa"/>
          </w:tcPr>
          <w:p w:rsidR="00531F5E" w:rsidRPr="0098142E" w:rsidRDefault="00531F5E" w:rsidP="00B52D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31F5E" w:rsidRPr="0098142E" w:rsidTr="00B52D4D">
        <w:tc>
          <w:tcPr>
            <w:tcW w:w="1857" w:type="dxa"/>
          </w:tcPr>
          <w:p w:rsidR="00531F5E" w:rsidRPr="0098142E" w:rsidRDefault="005142F0" w:rsidP="00B52D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  <w:r w:rsidR="00531F5E" w:rsidRPr="0098142E">
              <w:rPr>
                <w:rFonts w:ascii="Arial" w:hAnsi="Arial" w:cs="Arial"/>
              </w:rPr>
              <w:t>.</w:t>
            </w:r>
          </w:p>
        </w:tc>
        <w:tc>
          <w:tcPr>
            <w:tcW w:w="1857" w:type="dxa"/>
          </w:tcPr>
          <w:p w:rsidR="00531F5E" w:rsidRPr="0098142E" w:rsidRDefault="00AB7484" w:rsidP="00B52D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1.325</w:t>
            </w:r>
          </w:p>
        </w:tc>
        <w:tc>
          <w:tcPr>
            <w:tcW w:w="1858" w:type="dxa"/>
          </w:tcPr>
          <w:p w:rsidR="00531F5E" w:rsidRPr="0098142E" w:rsidRDefault="00AB7484" w:rsidP="00B52D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58" w:type="dxa"/>
          </w:tcPr>
          <w:p w:rsidR="00531F5E" w:rsidRPr="0098142E" w:rsidRDefault="00AB7484" w:rsidP="00B52D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</w:t>
            </w:r>
          </w:p>
        </w:tc>
        <w:tc>
          <w:tcPr>
            <w:tcW w:w="1858" w:type="dxa"/>
          </w:tcPr>
          <w:p w:rsidR="00531F5E" w:rsidRPr="0098142E" w:rsidRDefault="00AB7484" w:rsidP="00B52D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</w:tbl>
    <w:p w:rsidR="00531F5E" w:rsidRDefault="00531F5E" w:rsidP="00531F5E">
      <w:pPr>
        <w:jc w:val="both"/>
        <w:rPr>
          <w:rFonts w:ascii="Arial" w:hAnsi="Arial" w:cs="Arial"/>
        </w:rPr>
      </w:pPr>
    </w:p>
    <w:p w:rsidR="00531F5E" w:rsidRDefault="00531F5E" w:rsidP="00531F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Ministarstvo kulture RH direktnim je otkupom od nakladnika ot</w:t>
      </w:r>
      <w:r w:rsidR="005142F0">
        <w:rPr>
          <w:rFonts w:ascii="Arial" w:hAnsi="Arial" w:cs="Arial"/>
          <w:sz w:val="24"/>
          <w:szCs w:val="24"/>
        </w:rPr>
        <w:t>k</w:t>
      </w:r>
      <w:r w:rsidR="00283CF7">
        <w:rPr>
          <w:rFonts w:ascii="Arial" w:hAnsi="Arial" w:cs="Arial"/>
          <w:sz w:val="24"/>
          <w:szCs w:val="24"/>
        </w:rPr>
        <w:t>upilo i poklonilo Knjižnici 454</w:t>
      </w:r>
      <w:r>
        <w:rPr>
          <w:rFonts w:ascii="Arial" w:hAnsi="Arial" w:cs="Arial"/>
          <w:sz w:val="24"/>
          <w:szCs w:val="24"/>
        </w:rPr>
        <w:t xml:space="preserve"> svezaka knjiga.</w:t>
      </w:r>
    </w:p>
    <w:p w:rsidR="00531F5E" w:rsidRDefault="00531F5E" w:rsidP="00531F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Knjige dobivene direktnim otkupom Ministarstva kulture od nakladnika: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531F5E" w:rsidRPr="0098142E" w:rsidTr="00B52D4D">
        <w:tc>
          <w:tcPr>
            <w:tcW w:w="4644" w:type="dxa"/>
          </w:tcPr>
          <w:p w:rsidR="00531F5E" w:rsidRPr="0098142E" w:rsidRDefault="00531F5E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42E">
              <w:rPr>
                <w:rFonts w:ascii="Arial" w:hAnsi="Arial" w:cs="Arial"/>
                <w:sz w:val="24"/>
                <w:szCs w:val="24"/>
              </w:rPr>
              <w:t>godina</w:t>
            </w:r>
          </w:p>
        </w:tc>
        <w:tc>
          <w:tcPr>
            <w:tcW w:w="4644" w:type="dxa"/>
          </w:tcPr>
          <w:p w:rsidR="00531F5E" w:rsidRPr="0098142E" w:rsidRDefault="00531F5E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42E">
              <w:rPr>
                <w:rFonts w:ascii="Arial" w:hAnsi="Arial" w:cs="Arial"/>
                <w:sz w:val="24"/>
                <w:szCs w:val="24"/>
              </w:rPr>
              <w:t>Broj svezaka knjiga</w:t>
            </w:r>
          </w:p>
        </w:tc>
      </w:tr>
      <w:tr w:rsidR="00531F5E" w:rsidRPr="0098142E" w:rsidTr="00B52D4D">
        <w:tc>
          <w:tcPr>
            <w:tcW w:w="4644" w:type="dxa"/>
          </w:tcPr>
          <w:p w:rsidR="00531F5E" w:rsidRPr="0098142E" w:rsidRDefault="005142F0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2013</w:t>
            </w:r>
            <w:r w:rsidR="00531F5E" w:rsidRPr="009814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531F5E" w:rsidRPr="0098142E" w:rsidRDefault="006C435A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644</w:t>
            </w:r>
          </w:p>
        </w:tc>
      </w:tr>
      <w:tr w:rsidR="00531F5E" w:rsidRPr="0098142E" w:rsidTr="00B52D4D">
        <w:tc>
          <w:tcPr>
            <w:tcW w:w="4644" w:type="dxa"/>
          </w:tcPr>
          <w:p w:rsidR="00531F5E" w:rsidRPr="0098142E" w:rsidRDefault="005142F0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  <w:r w:rsidR="00531F5E" w:rsidRPr="009814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531F5E" w:rsidRPr="0098142E" w:rsidRDefault="00FE5BC0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454</w:t>
            </w:r>
          </w:p>
        </w:tc>
      </w:tr>
    </w:tbl>
    <w:p w:rsidR="00531F5E" w:rsidRDefault="00531F5E" w:rsidP="00531F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31F5E" w:rsidRDefault="00AB7484" w:rsidP="00531F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Knjižnica je u 2014. godini nabavljala 8 naslova novina za odrasle, 45</w:t>
      </w:r>
      <w:r w:rsidR="00531F5E">
        <w:rPr>
          <w:rFonts w:ascii="Arial" w:hAnsi="Arial" w:cs="Arial"/>
          <w:sz w:val="24"/>
          <w:szCs w:val="24"/>
        </w:rPr>
        <w:t xml:space="preserve"> naslova časopisa za odrasle te 3 naslova novina za djecu i mlade.</w:t>
      </w:r>
    </w:p>
    <w:p w:rsidR="00531F5E" w:rsidRDefault="00AB7484" w:rsidP="00531F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dan </w:t>
      </w:r>
      <w:r w:rsidR="00283CF7">
        <w:rPr>
          <w:rFonts w:ascii="Arial" w:hAnsi="Arial" w:cs="Arial"/>
          <w:sz w:val="24"/>
          <w:szCs w:val="24"/>
        </w:rPr>
        <w:t>31.12.2014. Knjižnica ima 52.255</w:t>
      </w:r>
      <w:r w:rsidR="00F45DAA">
        <w:rPr>
          <w:rFonts w:ascii="Arial" w:hAnsi="Arial" w:cs="Arial"/>
          <w:sz w:val="24"/>
          <w:szCs w:val="24"/>
        </w:rPr>
        <w:t xml:space="preserve"> jedinica knjižne građe ( uključujući i serijske publikacije)</w:t>
      </w:r>
      <w:r>
        <w:rPr>
          <w:rFonts w:ascii="Arial" w:hAnsi="Arial" w:cs="Arial"/>
          <w:sz w:val="24"/>
          <w:szCs w:val="24"/>
        </w:rPr>
        <w:t xml:space="preserve"> i 2043</w:t>
      </w:r>
      <w:r w:rsidR="00531F5E">
        <w:rPr>
          <w:rFonts w:ascii="Arial" w:hAnsi="Arial" w:cs="Arial"/>
          <w:sz w:val="24"/>
          <w:szCs w:val="24"/>
        </w:rPr>
        <w:t xml:space="preserve"> jedinica neknjižne građe ( statistički podaci dobiveni pribrajanjem  prinovljenih knjiga i neknjižne građe, </w:t>
      </w:r>
      <w:r>
        <w:rPr>
          <w:rFonts w:ascii="Arial" w:hAnsi="Arial" w:cs="Arial"/>
          <w:sz w:val="24"/>
          <w:szCs w:val="24"/>
        </w:rPr>
        <w:t xml:space="preserve"> obuhvat redovne revizije izvršen u 2014. godini kako je planirano, sve ostale aktivnosti</w:t>
      </w:r>
      <w:r w:rsidR="00F45DAA">
        <w:rPr>
          <w:rFonts w:ascii="Arial" w:hAnsi="Arial" w:cs="Arial"/>
          <w:sz w:val="24"/>
          <w:szCs w:val="24"/>
        </w:rPr>
        <w:t xml:space="preserve"> ( otpis)</w:t>
      </w:r>
      <w:r>
        <w:rPr>
          <w:rFonts w:ascii="Arial" w:hAnsi="Arial" w:cs="Arial"/>
          <w:sz w:val="24"/>
          <w:szCs w:val="24"/>
        </w:rPr>
        <w:t xml:space="preserve"> slijede po planu</w:t>
      </w:r>
      <w:r w:rsidR="00F45DAA">
        <w:rPr>
          <w:rFonts w:ascii="Arial" w:hAnsi="Arial" w:cs="Arial"/>
          <w:sz w:val="24"/>
          <w:szCs w:val="24"/>
        </w:rPr>
        <w:t xml:space="preserve"> u 2015.</w:t>
      </w:r>
    </w:p>
    <w:p w:rsidR="00531F5E" w:rsidRPr="00D72345" w:rsidRDefault="00AB7484" w:rsidP="00531F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2014. godini otpisano je 299</w:t>
      </w:r>
      <w:r w:rsidR="00531F5E">
        <w:rPr>
          <w:rFonts w:ascii="Arial" w:hAnsi="Arial" w:cs="Arial"/>
          <w:sz w:val="24"/>
          <w:szCs w:val="24"/>
        </w:rPr>
        <w:t xml:space="preserve"> svezaka knjiga </w:t>
      </w:r>
      <w:r>
        <w:rPr>
          <w:rFonts w:ascii="Arial" w:hAnsi="Arial" w:cs="Arial"/>
          <w:sz w:val="24"/>
          <w:szCs w:val="24"/>
        </w:rPr>
        <w:t>na osnovu amortiziranosti i 4 jedinice</w:t>
      </w:r>
      <w:r w:rsidR="00531F5E">
        <w:rPr>
          <w:rFonts w:ascii="Arial" w:hAnsi="Arial" w:cs="Arial"/>
          <w:sz w:val="24"/>
          <w:szCs w:val="24"/>
        </w:rPr>
        <w:t xml:space="preserve"> elektroničke građe.  </w:t>
      </w:r>
    </w:p>
    <w:p w:rsidR="00531F5E" w:rsidRDefault="00531F5E" w:rsidP="00531F5E">
      <w:pPr>
        <w:jc w:val="both"/>
        <w:rPr>
          <w:rFonts w:ascii="Arial" w:eastAsia="Calibri" w:hAnsi="Arial" w:cs="Arial"/>
          <w:sz w:val="24"/>
          <w:szCs w:val="24"/>
        </w:rPr>
      </w:pPr>
    </w:p>
    <w:p w:rsidR="00531F5E" w:rsidRPr="00407690" w:rsidRDefault="00531F5E" w:rsidP="00531F5E">
      <w:pPr>
        <w:jc w:val="both"/>
        <w:rPr>
          <w:rFonts w:ascii="Arial" w:eastAsia="Calibri" w:hAnsi="Arial" w:cs="Arial"/>
          <w:sz w:val="24"/>
          <w:szCs w:val="24"/>
        </w:rPr>
      </w:pPr>
      <w:r w:rsidRPr="007610D0">
        <w:rPr>
          <w:rFonts w:ascii="Arial" w:hAnsi="Arial" w:cs="Arial"/>
          <w:b/>
          <w:sz w:val="28"/>
          <w:szCs w:val="28"/>
        </w:rPr>
        <w:t>VIII Nabava računalne opreme</w:t>
      </w:r>
    </w:p>
    <w:p w:rsidR="00531F5E" w:rsidRDefault="00531F5E" w:rsidP="00531F5E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Financijska sredstva za nabavu informatičke opreme najvećim  dobivena su Programom informatizacije ustanova u kulturi pri Mininistarstvu kulture RH, preostali dio su vlastita sredstva.</w:t>
      </w:r>
    </w:p>
    <w:p w:rsidR="00531F5E" w:rsidRPr="00957B5F" w:rsidRDefault="00531F5E" w:rsidP="00531F5E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531F5E" w:rsidRDefault="00531F5E" w:rsidP="00531F5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Količina utrošenih financijskih sredstava u prethodnom razdoblju za nabavu računalne opreme: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2975"/>
        <w:gridCol w:w="3095"/>
      </w:tblGrid>
      <w:tr w:rsidR="006C435A" w:rsidRPr="004E18A3" w:rsidTr="006C435A">
        <w:tc>
          <w:tcPr>
            <w:tcW w:w="236" w:type="dxa"/>
          </w:tcPr>
          <w:p w:rsidR="006C435A" w:rsidRPr="004E18A3" w:rsidRDefault="006C435A" w:rsidP="00B52D4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God.</w:t>
            </w:r>
          </w:p>
        </w:tc>
        <w:tc>
          <w:tcPr>
            <w:tcW w:w="2975" w:type="dxa"/>
          </w:tcPr>
          <w:p w:rsidR="006C435A" w:rsidRPr="004E18A3" w:rsidRDefault="006C435A" w:rsidP="00B52D4D">
            <w:pPr>
              <w:jc w:val="both"/>
              <w:rPr>
                <w:rFonts w:ascii="Arial" w:hAnsi="Arial" w:cs="Arial"/>
                <w:b/>
              </w:rPr>
            </w:pPr>
            <w:r w:rsidRPr="004E18A3">
              <w:rPr>
                <w:rFonts w:ascii="Arial" w:hAnsi="Arial" w:cs="Arial"/>
                <w:b/>
              </w:rPr>
              <w:t>Ministarstvo kulture</w:t>
            </w:r>
          </w:p>
        </w:tc>
        <w:tc>
          <w:tcPr>
            <w:tcW w:w="3095" w:type="dxa"/>
          </w:tcPr>
          <w:p w:rsidR="006C435A" w:rsidRPr="004E18A3" w:rsidRDefault="006C435A" w:rsidP="00B52D4D">
            <w:pPr>
              <w:jc w:val="both"/>
              <w:rPr>
                <w:rFonts w:ascii="Arial" w:hAnsi="Arial" w:cs="Arial"/>
                <w:b/>
              </w:rPr>
            </w:pPr>
            <w:r w:rsidRPr="004E18A3">
              <w:rPr>
                <w:rFonts w:ascii="Arial" w:hAnsi="Arial" w:cs="Arial"/>
                <w:b/>
              </w:rPr>
              <w:t xml:space="preserve">Vlastita sredstva </w:t>
            </w:r>
          </w:p>
        </w:tc>
      </w:tr>
      <w:tr w:rsidR="006C435A" w:rsidRPr="004E18A3" w:rsidTr="006C435A">
        <w:trPr>
          <w:trHeight w:val="195"/>
        </w:trPr>
        <w:tc>
          <w:tcPr>
            <w:tcW w:w="236" w:type="dxa"/>
          </w:tcPr>
          <w:p w:rsidR="006C435A" w:rsidRPr="004E18A3" w:rsidRDefault="006C435A" w:rsidP="00B52D4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2013.</w:t>
            </w:r>
          </w:p>
        </w:tc>
        <w:tc>
          <w:tcPr>
            <w:tcW w:w="2975" w:type="dxa"/>
          </w:tcPr>
          <w:p w:rsidR="006C435A" w:rsidRPr="004E18A3" w:rsidRDefault="006C435A" w:rsidP="00B52D4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10.000,00</w:t>
            </w:r>
          </w:p>
        </w:tc>
        <w:tc>
          <w:tcPr>
            <w:tcW w:w="3095" w:type="dxa"/>
          </w:tcPr>
          <w:p w:rsidR="006C435A" w:rsidRPr="004E18A3" w:rsidRDefault="006C435A" w:rsidP="00B52D4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788,00</w:t>
            </w:r>
          </w:p>
        </w:tc>
      </w:tr>
      <w:tr w:rsidR="006C435A" w:rsidRPr="004E18A3" w:rsidTr="006C435A">
        <w:trPr>
          <w:trHeight w:val="300"/>
        </w:trPr>
        <w:tc>
          <w:tcPr>
            <w:tcW w:w="236" w:type="dxa"/>
          </w:tcPr>
          <w:p w:rsidR="006C435A" w:rsidRPr="004E18A3" w:rsidRDefault="006C435A" w:rsidP="00B52D4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2014.</w:t>
            </w:r>
          </w:p>
        </w:tc>
        <w:tc>
          <w:tcPr>
            <w:tcW w:w="2975" w:type="dxa"/>
          </w:tcPr>
          <w:p w:rsidR="006C435A" w:rsidRPr="004E18A3" w:rsidRDefault="00FE5BC0" w:rsidP="00B52D4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10.000,00</w:t>
            </w:r>
          </w:p>
        </w:tc>
        <w:tc>
          <w:tcPr>
            <w:tcW w:w="3095" w:type="dxa"/>
          </w:tcPr>
          <w:p w:rsidR="006C435A" w:rsidRPr="004E18A3" w:rsidRDefault="00FE5BC0" w:rsidP="00B52D4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1.927,06</w:t>
            </w:r>
          </w:p>
        </w:tc>
      </w:tr>
    </w:tbl>
    <w:p w:rsidR="00531F5E" w:rsidRDefault="00531F5E" w:rsidP="00531F5E">
      <w:pPr>
        <w:jc w:val="both"/>
        <w:rPr>
          <w:rFonts w:ascii="Arial" w:hAnsi="Arial" w:cs="Arial"/>
          <w:b/>
        </w:rPr>
      </w:pPr>
    </w:p>
    <w:p w:rsidR="00531F5E" w:rsidRDefault="00531F5E" w:rsidP="00531F5E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Knjižnica je u 2014.godini nabavila jedno računalo, posebno opremljeno za dječji odjel Knjižnice namijenjeno je knjižničnom osoblju koje pomoću navedenog račun</w:t>
      </w:r>
      <w:r w:rsidR="00910386">
        <w:rPr>
          <w:rFonts w:ascii="Arial" w:eastAsia="Calibri" w:hAnsi="Arial" w:cs="Arial"/>
          <w:sz w:val="24"/>
          <w:szCs w:val="24"/>
        </w:rPr>
        <w:t>ala prezentira djeci primjerene sadržaje sa interneta i najsuvremenije jedinice multimedije.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531F5E" w:rsidRDefault="00531F5E" w:rsidP="00531F5E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Na odjelu za odrasle, jedno računal</w:t>
      </w:r>
      <w:r w:rsidR="00910386">
        <w:rPr>
          <w:rFonts w:ascii="Arial" w:eastAsia="Calibri" w:hAnsi="Arial" w:cs="Arial"/>
          <w:sz w:val="24"/>
          <w:szCs w:val="24"/>
        </w:rPr>
        <w:t>o, u suradnji sa Udru</w:t>
      </w:r>
      <w:r w:rsidR="00F45DAA">
        <w:rPr>
          <w:rFonts w:ascii="Arial" w:eastAsia="Calibri" w:hAnsi="Arial" w:cs="Arial"/>
          <w:sz w:val="24"/>
          <w:szCs w:val="24"/>
        </w:rPr>
        <w:t xml:space="preserve">gom za slijepe i slabovidne osobe, odnosno njezinim predstavnikom Miroslavom Pavlovićem </w:t>
      </w:r>
      <w:r w:rsidR="00910386">
        <w:rPr>
          <w:rFonts w:ascii="Arial" w:eastAsia="Calibri" w:hAnsi="Arial" w:cs="Arial"/>
          <w:sz w:val="24"/>
          <w:szCs w:val="24"/>
        </w:rPr>
        <w:t xml:space="preserve"> obogatili smo programom</w:t>
      </w:r>
      <w:r w:rsidR="00F45DAA">
        <w:rPr>
          <w:rFonts w:ascii="Arial" w:eastAsia="Calibri" w:hAnsi="Arial" w:cs="Arial"/>
          <w:sz w:val="24"/>
          <w:szCs w:val="24"/>
        </w:rPr>
        <w:t xml:space="preserve"> Win talker Voice ,</w:t>
      </w:r>
      <w:r>
        <w:rPr>
          <w:rFonts w:ascii="Arial" w:eastAsia="Calibri" w:hAnsi="Arial" w:cs="Arial"/>
          <w:sz w:val="24"/>
          <w:szCs w:val="24"/>
        </w:rPr>
        <w:t xml:space="preserve"> kako bi odrasli korisnici i studenti imali veće mogućnosti u radu .</w:t>
      </w:r>
      <w:r w:rsidR="00F45DAA">
        <w:rPr>
          <w:rFonts w:ascii="Arial" w:eastAsia="Calibri" w:hAnsi="Arial" w:cs="Arial"/>
          <w:sz w:val="24"/>
          <w:szCs w:val="24"/>
        </w:rPr>
        <w:t xml:space="preserve"> Nabavljeno je elektroničko p</w:t>
      </w:r>
      <w:r w:rsidR="00992965">
        <w:rPr>
          <w:rFonts w:ascii="Arial" w:eastAsia="Calibri" w:hAnsi="Arial" w:cs="Arial"/>
          <w:sz w:val="24"/>
          <w:szCs w:val="24"/>
        </w:rPr>
        <w:t xml:space="preserve">ovećalo za slijepe i slabovidne MiniMax. </w:t>
      </w:r>
    </w:p>
    <w:p w:rsidR="00992965" w:rsidRDefault="00992965" w:rsidP="00531F5E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Nabavljen je talkbook E-reader.</w:t>
      </w:r>
    </w:p>
    <w:p w:rsidR="00531F5E" w:rsidRPr="00CB7280" w:rsidRDefault="00531F5E" w:rsidP="00531F5E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B7280">
        <w:rPr>
          <w:rFonts w:ascii="Arial" w:eastAsia="Calibri" w:hAnsi="Arial" w:cs="Arial"/>
          <w:sz w:val="24"/>
          <w:szCs w:val="24"/>
        </w:rPr>
        <w:t>Programom nabave nove računalne opreme narodne knjižnice ostvaruju nastojanja da članovima  lokalne zajednice omoguće  pristup informacijama uz pomoć novih i sve suvremenijih tehnologija, a o čemu će ovisiti i vitalnost knjižnica u budućnosti.</w:t>
      </w:r>
    </w:p>
    <w:p w:rsidR="00531F5E" w:rsidRDefault="00531F5E" w:rsidP="00531F5E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Tijekom 2014. godine, uslijed velikog broja korištenja, došlo je do amortizacije euro-info kioska i pripadajućih polica, o tome je obaviješteno nadležno Ministarstvo i izvršen je otpis uz prethodni pregled stručnih službi. </w:t>
      </w:r>
    </w:p>
    <w:p w:rsidR="00531F5E" w:rsidRDefault="00531F5E" w:rsidP="00531F5E">
      <w:pPr>
        <w:pStyle w:val="Bezproreda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8"/>
          <w:szCs w:val="28"/>
        </w:rPr>
        <w:t>IX</w:t>
      </w:r>
      <w:r w:rsidRPr="00CD2485">
        <w:rPr>
          <w:rFonts w:ascii="Arial" w:hAnsi="Arial" w:cs="Arial"/>
          <w:b/>
          <w:sz w:val="28"/>
          <w:szCs w:val="28"/>
        </w:rPr>
        <w:t xml:space="preserve"> Vlastita  financijska sredstva od članarina i zakasnina, korisnici i informacije</w:t>
      </w:r>
      <w:r>
        <w:rPr>
          <w:rFonts w:ascii="Arial" w:hAnsi="Arial" w:cs="Arial"/>
          <w:b/>
          <w:sz w:val="28"/>
          <w:szCs w:val="28"/>
        </w:rPr>
        <w:t>, pravila prilikom posuđivanja knjižne i neknjižne građe</w:t>
      </w:r>
    </w:p>
    <w:p w:rsidR="00531F5E" w:rsidRPr="00522B4A" w:rsidRDefault="00531F5E" w:rsidP="00531F5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31F5E" w:rsidRPr="00CD2485" w:rsidRDefault="00531F5E" w:rsidP="00531F5E">
      <w:pPr>
        <w:pStyle w:val="Bezproreda"/>
        <w:jc w:val="both"/>
        <w:rPr>
          <w:rFonts w:ascii="Arial" w:hAnsi="Arial" w:cs="Arial"/>
          <w:b/>
          <w:sz w:val="28"/>
          <w:szCs w:val="28"/>
        </w:rPr>
      </w:pPr>
    </w:p>
    <w:p w:rsidR="00531F5E" w:rsidRDefault="00531F5E" w:rsidP="00531F5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Članom knjižnice postaje se uplatom članarine i dobivanjem članske iskaznice.  Članarina  od 50,00 kuna je simbolična i omogućava korisniku korištenje građe i usluga knjižnice godinu dana od trenutka učlanjivanja. Korisnik plaćene iskaznice postaje obitelj učlanjenog korisnika. Osobe koje nisu u mogućnosti platiti članstvo, uz kratak dopis, iskaznicu dobivaju besplatno.</w:t>
      </w:r>
    </w:p>
    <w:p w:rsidR="005B62BE" w:rsidRDefault="005B62BE" w:rsidP="00531F5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Knjižnica je u 2014. </w:t>
      </w:r>
      <w:r w:rsidR="00B84C5B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odini </w:t>
      </w:r>
      <w:r w:rsidR="00B84C5B">
        <w:rPr>
          <w:rFonts w:ascii="Arial" w:hAnsi="Arial" w:cs="Arial"/>
          <w:sz w:val="24"/>
          <w:szCs w:val="24"/>
        </w:rPr>
        <w:t>poklanjala članstvo djeci do polaska u školu i u prvom razredu osnovne škole.</w:t>
      </w:r>
    </w:p>
    <w:p w:rsidR="00531F5E" w:rsidRDefault="00531F5E" w:rsidP="00531F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Planom besplatnog učlanjivanja  obuhvatili smo populaciju djece do polaska u osnovnu školu i učenike prvih razreda. U cilju zadržavanja stalnih korisnika Knjižnice, članarinu poklanjamo dugogodišnjim  korisnicima koji su se redovno učlanjivali, a zatim zbog nekog razloga članstvo nisu obnovili. </w:t>
      </w:r>
    </w:p>
    <w:p w:rsidR="00531F5E" w:rsidRDefault="00531F5E" w:rsidP="00531F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Knjižnica je provodi  akcije besplatnog učlanjivanja za korisnike treće životne dobi.</w:t>
      </w:r>
    </w:p>
    <w:p w:rsidR="00531F5E" w:rsidRDefault="00531F5E" w:rsidP="00531F5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Knjižnica ima tendenciju neprestanog povećavanja broja svojih korisnika od kojih je velik dio obiteljskih članstava.</w:t>
      </w:r>
    </w:p>
    <w:p w:rsidR="00531F5E" w:rsidRDefault="00531F5E" w:rsidP="00531F5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Turističko (sezonsko) članstvo regulirano je Pravilnikom i stoji 10,00 kn mjesečno.</w:t>
      </w:r>
    </w:p>
    <w:p w:rsidR="00531F5E" w:rsidRDefault="00531F5E" w:rsidP="00531F5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31F5E" w:rsidRDefault="00531F5E" w:rsidP="00531F5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Zakasnina stoji 0,50 kn po knjizi i po danu kašnjenja. Rezervacija knjige stoji 5,00 kuna i plaća se po primitku iste. Dopunska knjiga plaća se 5,00 kn.</w:t>
      </w:r>
    </w:p>
    <w:p w:rsidR="00531F5E" w:rsidRDefault="00531F5E" w:rsidP="00531F5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Korisnici imaju mogućnost pretraživati informacije na internetu  i ispisati stranicu. Ispis jedne stranice naplaćuje se 0,50 kn</w:t>
      </w:r>
    </w:p>
    <w:p w:rsidR="00531F5E" w:rsidRDefault="00531F5E" w:rsidP="00531F5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Korisnici imaju mogućnost, uz posredovanje naše Knjižnice, posuditi traženu građu iz drugih knjižnica u Hrvatskoj, ako je sami ne posjedujemo.</w:t>
      </w:r>
    </w:p>
    <w:p w:rsidR="00037EF7" w:rsidRDefault="00531F5E" w:rsidP="00037EF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Količina financijskih sredstava iz vlastitih izvora  neznatno je smanjena   u prethodnom razdoblju  zbog manje količine financijskih sredstava kojima raspolažu građani, ali nije smanjena potreba za čitanjem lektira, za najaktualnijom građom, za informiranjem. </w:t>
      </w:r>
    </w:p>
    <w:p w:rsidR="00531F5E" w:rsidRDefault="00531F5E" w:rsidP="00037EF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Neprofitne organizacije pojam su za sve javne i privatne neprofitne organizacije, služe ostvarivanju nekoga određenog javnog interesa, ali im osnovna svrha nije ostvarivanje profita.</w:t>
      </w:r>
    </w:p>
    <w:p w:rsidR="00531F5E" w:rsidRPr="00CB7280" w:rsidRDefault="00531F5E" w:rsidP="00037EF7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B7280">
        <w:rPr>
          <w:rFonts w:ascii="Arial" w:eastAsia="Calibri" w:hAnsi="Arial" w:cs="Arial"/>
          <w:sz w:val="24"/>
          <w:szCs w:val="24"/>
        </w:rPr>
        <w:t>U K</w:t>
      </w:r>
      <w:r>
        <w:rPr>
          <w:rFonts w:ascii="Arial" w:eastAsia="Calibri" w:hAnsi="Arial" w:cs="Arial"/>
          <w:sz w:val="24"/>
          <w:szCs w:val="24"/>
        </w:rPr>
        <w:t>njižnicu je učlanjeno</w:t>
      </w:r>
      <w:r w:rsidR="00DD2A88">
        <w:rPr>
          <w:rFonts w:ascii="Arial" w:eastAsia="Calibri" w:hAnsi="Arial" w:cs="Arial"/>
          <w:sz w:val="24"/>
          <w:szCs w:val="24"/>
        </w:rPr>
        <w:t xml:space="preserve"> 1595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CB7280">
        <w:rPr>
          <w:rFonts w:ascii="Arial" w:eastAsia="Calibri" w:hAnsi="Arial" w:cs="Arial"/>
          <w:sz w:val="24"/>
          <w:szCs w:val="24"/>
        </w:rPr>
        <w:t xml:space="preserve"> aktivnih korisnika od ko</w:t>
      </w:r>
      <w:r w:rsidR="00DD2A88">
        <w:rPr>
          <w:rFonts w:ascii="Arial" w:eastAsia="Calibri" w:hAnsi="Arial" w:cs="Arial"/>
          <w:sz w:val="24"/>
          <w:szCs w:val="24"/>
        </w:rPr>
        <w:t xml:space="preserve">jih je velik dio obiteljskih </w:t>
      </w:r>
      <w:r>
        <w:rPr>
          <w:rFonts w:ascii="Arial" w:eastAsia="Calibri" w:hAnsi="Arial" w:cs="Arial"/>
          <w:sz w:val="24"/>
          <w:szCs w:val="24"/>
        </w:rPr>
        <w:t xml:space="preserve"> članstava.</w:t>
      </w:r>
    </w:p>
    <w:p w:rsidR="00531F5E" w:rsidRDefault="00531F5E" w:rsidP="00037EF7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B7280">
        <w:rPr>
          <w:rFonts w:ascii="Arial" w:eastAsia="Calibri" w:hAnsi="Arial" w:cs="Arial"/>
          <w:sz w:val="24"/>
          <w:szCs w:val="24"/>
        </w:rPr>
        <w:t xml:space="preserve"> Knjižnica osim posudbe knjiga i neknjižne građe u svojoj lokal</w:t>
      </w:r>
      <w:r>
        <w:rPr>
          <w:rFonts w:ascii="Arial" w:eastAsia="Calibri" w:hAnsi="Arial" w:cs="Arial"/>
          <w:sz w:val="24"/>
          <w:szCs w:val="24"/>
        </w:rPr>
        <w:t xml:space="preserve">noj zajednici predstavlja </w:t>
      </w:r>
      <w:r w:rsidRPr="00CB7280">
        <w:rPr>
          <w:rFonts w:ascii="Arial" w:eastAsia="Calibri" w:hAnsi="Arial" w:cs="Arial"/>
          <w:sz w:val="24"/>
          <w:szCs w:val="24"/>
        </w:rPr>
        <w:t xml:space="preserve"> mjesto u gradu s kojega se građani i učenici mogu priključiti na Internet i koristiti računala za pisanje i druge potrebe.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037EF7" w:rsidRDefault="00037EF7" w:rsidP="00037EF7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531F5E" w:rsidRPr="0098142E" w:rsidTr="00B52D4D">
        <w:tc>
          <w:tcPr>
            <w:tcW w:w="4644" w:type="dxa"/>
          </w:tcPr>
          <w:p w:rsidR="00531F5E" w:rsidRPr="0098142E" w:rsidRDefault="00531F5E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42E">
              <w:rPr>
                <w:rFonts w:ascii="Arial" w:hAnsi="Arial" w:cs="Arial"/>
                <w:sz w:val="24"/>
                <w:szCs w:val="24"/>
              </w:rPr>
              <w:t>godina</w:t>
            </w:r>
          </w:p>
        </w:tc>
        <w:tc>
          <w:tcPr>
            <w:tcW w:w="4644" w:type="dxa"/>
          </w:tcPr>
          <w:p w:rsidR="00531F5E" w:rsidRPr="0098142E" w:rsidRDefault="00531F5E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Financijska sredstva od članarina i zakasnina</w:t>
            </w:r>
          </w:p>
        </w:tc>
      </w:tr>
      <w:tr w:rsidR="00531F5E" w:rsidRPr="0098142E" w:rsidTr="00B52D4D">
        <w:tc>
          <w:tcPr>
            <w:tcW w:w="4644" w:type="dxa"/>
          </w:tcPr>
          <w:p w:rsidR="00531F5E" w:rsidRPr="0098142E" w:rsidRDefault="00531F5E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42E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44" w:type="dxa"/>
          </w:tcPr>
          <w:p w:rsidR="00531F5E" w:rsidRPr="0098142E" w:rsidRDefault="00FE5BC0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40.929,00</w:t>
            </w:r>
          </w:p>
        </w:tc>
      </w:tr>
      <w:tr w:rsidR="00531F5E" w:rsidRPr="0098142E" w:rsidTr="00B52D4D">
        <w:tc>
          <w:tcPr>
            <w:tcW w:w="4644" w:type="dxa"/>
          </w:tcPr>
          <w:p w:rsidR="00531F5E" w:rsidRPr="0098142E" w:rsidRDefault="00531F5E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2014</w:t>
            </w:r>
            <w:r w:rsidRPr="009814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531F5E" w:rsidRPr="0098142E" w:rsidRDefault="00FE5BC0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39.030,00</w:t>
            </w:r>
          </w:p>
        </w:tc>
      </w:tr>
    </w:tbl>
    <w:p w:rsidR="00531F5E" w:rsidRDefault="00531F5E" w:rsidP="00531F5E">
      <w:pPr>
        <w:jc w:val="both"/>
        <w:rPr>
          <w:rFonts w:ascii="Arial" w:hAnsi="Arial" w:cs="Arial"/>
          <w:sz w:val="24"/>
          <w:szCs w:val="24"/>
        </w:rPr>
      </w:pPr>
    </w:p>
    <w:p w:rsidR="00531F5E" w:rsidRDefault="00531F5E" w:rsidP="00531F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 korisnika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531F5E" w:rsidRPr="0098142E" w:rsidTr="00B52D4D">
        <w:tc>
          <w:tcPr>
            <w:tcW w:w="4644" w:type="dxa"/>
          </w:tcPr>
          <w:p w:rsidR="00531F5E" w:rsidRPr="0098142E" w:rsidRDefault="00531F5E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42E">
              <w:rPr>
                <w:rFonts w:ascii="Arial" w:hAnsi="Arial" w:cs="Arial"/>
                <w:sz w:val="24"/>
                <w:szCs w:val="24"/>
              </w:rPr>
              <w:t>godina</w:t>
            </w:r>
          </w:p>
        </w:tc>
        <w:tc>
          <w:tcPr>
            <w:tcW w:w="4644" w:type="dxa"/>
          </w:tcPr>
          <w:p w:rsidR="00531F5E" w:rsidRPr="0098142E" w:rsidRDefault="00531F5E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42E">
              <w:rPr>
                <w:rFonts w:ascii="Arial" w:hAnsi="Arial" w:cs="Arial"/>
                <w:sz w:val="24"/>
                <w:szCs w:val="24"/>
              </w:rPr>
              <w:t>Broj korisnika</w:t>
            </w:r>
          </w:p>
        </w:tc>
      </w:tr>
      <w:tr w:rsidR="00531F5E" w:rsidRPr="0098142E" w:rsidTr="00B52D4D">
        <w:tc>
          <w:tcPr>
            <w:tcW w:w="4644" w:type="dxa"/>
          </w:tcPr>
          <w:p w:rsidR="00531F5E" w:rsidRPr="0098142E" w:rsidRDefault="00531F5E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42E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44" w:type="dxa"/>
          </w:tcPr>
          <w:p w:rsidR="00531F5E" w:rsidRPr="0098142E" w:rsidRDefault="006C435A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1569</w:t>
            </w:r>
          </w:p>
        </w:tc>
      </w:tr>
      <w:tr w:rsidR="00531F5E" w:rsidRPr="0098142E" w:rsidTr="00B52D4D">
        <w:tc>
          <w:tcPr>
            <w:tcW w:w="4644" w:type="dxa"/>
          </w:tcPr>
          <w:p w:rsidR="00531F5E" w:rsidRPr="0098142E" w:rsidRDefault="00531F5E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  <w:r w:rsidRPr="009814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531F5E" w:rsidRPr="0098142E" w:rsidRDefault="00FE5BC0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1595</w:t>
            </w:r>
          </w:p>
        </w:tc>
      </w:tr>
    </w:tbl>
    <w:p w:rsidR="00531F5E" w:rsidRDefault="00531F5E" w:rsidP="00531F5E">
      <w:pPr>
        <w:jc w:val="both"/>
        <w:rPr>
          <w:rFonts w:ascii="Arial" w:hAnsi="Arial" w:cs="Arial"/>
          <w:sz w:val="24"/>
          <w:szCs w:val="24"/>
        </w:rPr>
      </w:pPr>
    </w:p>
    <w:p w:rsidR="00531F5E" w:rsidRDefault="00531F5E" w:rsidP="00531F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 prinovljenih knjiga po broju korisnika učlanjenih u Knjižnicu: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</w:tblGrid>
      <w:tr w:rsidR="00531F5E" w:rsidRPr="00503E95" w:rsidTr="00B52D4D">
        <w:tc>
          <w:tcPr>
            <w:tcW w:w="3096" w:type="dxa"/>
          </w:tcPr>
          <w:p w:rsidR="00531F5E" w:rsidRPr="00503E95" w:rsidRDefault="00531F5E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E95">
              <w:rPr>
                <w:rFonts w:ascii="Arial" w:hAnsi="Arial" w:cs="Arial"/>
                <w:sz w:val="24"/>
                <w:szCs w:val="24"/>
              </w:rPr>
              <w:t>godina</w:t>
            </w:r>
          </w:p>
        </w:tc>
        <w:tc>
          <w:tcPr>
            <w:tcW w:w="3096" w:type="dxa"/>
          </w:tcPr>
          <w:p w:rsidR="00531F5E" w:rsidRPr="00503E95" w:rsidRDefault="00531F5E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E95">
              <w:rPr>
                <w:rFonts w:ascii="Arial" w:hAnsi="Arial" w:cs="Arial"/>
                <w:sz w:val="24"/>
                <w:szCs w:val="24"/>
              </w:rPr>
              <w:t>Broj knjiga po broju korisnika</w:t>
            </w:r>
          </w:p>
        </w:tc>
      </w:tr>
      <w:tr w:rsidR="00531F5E" w:rsidRPr="00503E95" w:rsidTr="00B52D4D">
        <w:tc>
          <w:tcPr>
            <w:tcW w:w="3096" w:type="dxa"/>
          </w:tcPr>
          <w:p w:rsidR="00531F5E" w:rsidRPr="00503E95" w:rsidRDefault="00531F5E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2013</w:t>
            </w:r>
            <w:r w:rsidRPr="00503E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:rsidR="00531F5E" w:rsidRPr="00503E95" w:rsidRDefault="006C435A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31F5E" w:rsidRPr="00503E95" w:rsidTr="00B52D4D">
        <w:tc>
          <w:tcPr>
            <w:tcW w:w="3096" w:type="dxa"/>
          </w:tcPr>
          <w:p w:rsidR="00531F5E" w:rsidRPr="00503E95" w:rsidRDefault="00531F5E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  <w:r w:rsidRPr="00503E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:rsidR="00531F5E" w:rsidRPr="00503E95" w:rsidRDefault="00037EF7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</w:tbl>
    <w:p w:rsidR="00531F5E" w:rsidRDefault="00531F5E" w:rsidP="00531F5E">
      <w:pPr>
        <w:jc w:val="both"/>
        <w:rPr>
          <w:rFonts w:ascii="Arial" w:hAnsi="Arial" w:cs="Arial"/>
          <w:sz w:val="24"/>
          <w:szCs w:val="24"/>
        </w:rPr>
      </w:pPr>
    </w:p>
    <w:p w:rsidR="00531F5E" w:rsidRDefault="00531F5E" w:rsidP="00531F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 posuđenih jedinica građe izvan knjižnice: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1290"/>
        <w:gridCol w:w="30"/>
        <w:gridCol w:w="1776"/>
      </w:tblGrid>
      <w:tr w:rsidR="005667F6" w:rsidRPr="00503E95" w:rsidTr="005667F6">
        <w:trPr>
          <w:trHeight w:val="840"/>
        </w:trPr>
        <w:tc>
          <w:tcPr>
            <w:tcW w:w="3096" w:type="dxa"/>
          </w:tcPr>
          <w:p w:rsidR="005667F6" w:rsidRPr="00503E95" w:rsidRDefault="005667F6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E95">
              <w:rPr>
                <w:rFonts w:ascii="Arial" w:hAnsi="Arial" w:cs="Arial"/>
                <w:sz w:val="24"/>
                <w:szCs w:val="24"/>
              </w:rPr>
              <w:t>godina</w:t>
            </w:r>
          </w:p>
        </w:tc>
        <w:tc>
          <w:tcPr>
            <w:tcW w:w="3096" w:type="dxa"/>
            <w:gridSpan w:val="3"/>
          </w:tcPr>
          <w:p w:rsidR="005667F6" w:rsidRPr="00503E95" w:rsidRDefault="005667F6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E95">
              <w:rPr>
                <w:rFonts w:ascii="Arial" w:hAnsi="Arial" w:cs="Arial"/>
                <w:sz w:val="24"/>
                <w:szCs w:val="24"/>
              </w:rPr>
              <w:t>Posuđene jedinice građe</w:t>
            </w:r>
          </w:p>
          <w:p w:rsidR="005667F6" w:rsidRPr="00503E95" w:rsidRDefault="005667F6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E95">
              <w:rPr>
                <w:rFonts w:ascii="Arial" w:hAnsi="Arial" w:cs="Arial"/>
                <w:sz w:val="24"/>
                <w:szCs w:val="24"/>
              </w:rPr>
              <w:t xml:space="preserve"> izvan knjižnice</w:t>
            </w:r>
          </w:p>
        </w:tc>
      </w:tr>
      <w:tr w:rsidR="005667F6" w:rsidRPr="00503E95" w:rsidTr="005667F6">
        <w:trPr>
          <w:trHeight w:val="190"/>
        </w:trPr>
        <w:tc>
          <w:tcPr>
            <w:tcW w:w="3096" w:type="dxa"/>
          </w:tcPr>
          <w:p w:rsidR="005667F6" w:rsidRPr="00503E95" w:rsidRDefault="005667F6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</w:tcPr>
          <w:p w:rsidR="005667F6" w:rsidRPr="00503E95" w:rsidRDefault="005667F6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knjige</w:t>
            </w:r>
          </w:p>
        </w:tc>
        <w:tc>
          <w:tcPr>
            <w:tcW w:w="1806" w:type="dxa"/>
            <w:gridSpan w:val="2"/>
          </w:tcPr>
          <w:p w:rsidR="005667F6" w:rsidRPr="00503E95" w:rsidRDefault="005667F6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el. građa</w:t>
            </w:r>
          </w:p>
        </w:tc>
      </w:tr>
      <w:tr w:rsidR="005667F6" w:rsidRPr="00503E95" w:rsidTr="005667F6">
        <w:tc>
          <w:tcPr>
            <w:tcW w:w="3096" w:type="dxa"/>
          </w:tcPr>
          <w:p w:rsidR="005667F6" w:rsidRPr="00503E95" w:rsidRDefault="005667F6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2013</w:t>
            </w:r>
            <w:r w:rsidRPr="00503E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90" w:type="dxa"/>
          </w:tcPr>
          <w:p w:rsidR="005667F6" w:rsidRPr="00503E95" w:rsidRDefault="005667F6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22.267</w:t>
            </w:r>
          </w:p>
        </w:tc>
        <w:tc>
          <w:tcPr>
            <w:tcW w:w="1806" w:type="dxa"/>
            <w:gridSpan w:val="2"/>
          </w:tcPr>
          <w:p w:rsidR="005667F6" w:rsidRPr="00503E95" w:rsidRDefault="005667F6" w:rsidP="005667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1.159</w:t>
            </w:r>
          </w:p>
        </w:tc>
      </w:tr>
      <w:tr w:rsidR="005667F6" w:rsidRPr="00503E95" w:rsidTr="005667F6">
        <w:tc>
          <w:tcPr>
            <w:tcW w:w="3096" w:type="dxa"/>
          </w:tcPr>
          <w:p w:rsidR="005667F6" w:rsidRPr="00503E95" w:rsidRDefault="005667F6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  <w:r w:rsidRPr="00503E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20" w:type="dxa"/>
            <w:gridSpan w:val="2"/>
          </w:tcPr>
          <w:p w:rsidR="005667F6" w:rsidRPr="00503E95" w:rsidRDefault="005667F6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21.102</w:t>
            </w:r>
          </w:p>
        </w:tc>
        <w:tc>
          <w:tcPr>
            <w:tcW w:w="1776" w:type="dxa"/>
          </w:tcPr>
          <w:p w:rsidR="005667F6" w:rsidRPr="00503E95" w:rsidRDefault="005667F6" w:rsidP="005667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2.262</w:t>
            </w:r>
          </w:p>
        </w:tc>
      </w:tr>
    </w:tbl>
    <w:p w:rsidR="00531F5E" w:rsidRDefault="00531F5E" w:rsidP="00531F5E">
      <w:pPr>
        <w:jc w:val="both"/>
        <w:rPr>
          <w:rFonts w:ascii="Arial" w:hAnsi="Arial" w:cs="Arial"/>
          <w:sz w:val="24"/>
          <w:szCs w:val="24"/>
        </w:rPr>
      </w:pPr>
    </w:p>
    <w:p w:rsidR="00531F5E" w:rsidRDefault="00531F5E" w:rsidP="00531F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Korisnici su informirani o novim naslovima i žele svakodnevno participirati u kulturnom sadržaju. Žele raznovrsne sadržaje koje mogu individualno koristiti. Imaju veoma različite interese, različitih su dobnih skupina. Pristup građi je slobodan: korisnici uzimaju knjigu u ruke, informiraju se o njezinom sadržaju prije čitanja. </w:t>
      </w:r>
    </w:p>
    <w:p w:rsidR="00531F5E" w:rsidRDefault="00531F5E" w:rsidP="00531F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Ukupan broj posjeta korisnika: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531F5E" w:rsidRPr="007B6237" w:rsidTr="00B52D4D">
        <w:tc>
          <w:tcPr>
            <w:tcW w:w="4644" w:type="dxa"/>
          </w:tcPr>
          <w:p w:rsidR="00531F5E" w:rsidRPr="007B6237" w:rsidRDefault="00531F5E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237">
              <w:rPr>
                <w:rFonts w:ascii="Arial" w:hAnsi="Arial" w:cs="Arial"/>
                <w:sz w:val="24"/>
                <w:szCs w:val="24"/>
              </w:rPr>
              <w:t>godina</w:t>
            </w:r>
          </w:p>
        </w:tc>
        <w:tc>
          <w:tcPr>
            <w:tcW w:w="4644" w:type="dxa"/>
          </w:tcPr>
          <w:p w:rsidR="00531F5E" w:rsidRPr="007B6237" w:rsidRDefault="00531F5E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237">
              <w:rPr>
                <w:rFonts w:ascii="Arial" w:hAnsi="Arial" w:cs="Arial"/>
                <w:sz w:val="24"/>
                <w:szCs w:val="24"/>
              </w:rPr>
              <w:t>Broj posjeta korisnika</w:t>
            </w:r>
          </w:p>
        </w:tc>
      </w:tr>
      <w:tr w:rsidR="00531F5E" w:rsidRPr="007B6237" w:rsidTr="00B52D4D">
        <w:tc>
          <w:tcPr>
            <w:tcW w:w="4644" w:type="dxa"/>
          </w:tcPr>
          <w:p w:rsidR="00531F5E" w:rsidRPr="007B6237" w:rsidRDefault="00531F5E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2013</w:t>
            </w:r>
            <w:r w:rsidRPr="007B62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531F5E" w:rsidRPr="007B6237" w:rsidRDefault="006C435A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19.046</w:t>
            </w:r>
          </w:p>
        </w:tc>
      </w:tr>
      <w:tr w:rsidR="00531F5E" w:rsidRPr="007B6237" w:rsidTr="00B52D4D">
        <w:tc>
          <w:tcPr>
            <w:tcW w:w="4644" w:type="dxa"/>
          </w:tcPr>
          <w:p w:rsidR="00531F5E" w:rsidRPr="007B6237" w:rsidRDefault="00531F5E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  <w:r w:rsidRPr="007B62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531F5E" w:rsidRPr="007B6237" w:rsidRDefault="005667F6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20.876</w:t>
            </w:r>
          </w:p>
        </w:tc>
      </w:tr>
    </w:tbl>
    <w:p w:rsidR="00992965" w:rsidRDefault="00992965" w:rsidP="00531F5E">
      <w:pPr>
        <w:jc w:val="both"/>
        <w:rPr>
          <w:rFonts w:ascii="Arial" w:hAnsi="Arial" w:cs="Arial"/>
          <w:sz w:val="24"/>
          <w:szCs w:val="24"/>
        </w:rPr>
      </w:pPr>
    </w:p>
    <w:p w:rsidR="00531F5E" w:rsidRDefault="00531F5E" w:rsidP="00531F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Knjižnica je za korisnike otvorena ponedjeljkom, srijedom i petkom 8,00-15,00 sati</w:t>
      </w:r>
    </w:p>
    <w:p w:rsidR="00531F5E" w:rsidRDefault="00531F5E" w:rsidP="00531F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utorkom i četvrtkom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12,00-19,00 sati</w:t>
      </w:r>
    </w:p>
    <w:p w:rsidR="00531F5E" w:rsidRDefault="00531F5E" w:rsidP="00531F5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Sat vremena prije rada s korisnicima, knjižničar preuzima građu s odj</w:t>
      </w:r>
      <w:r w:rsidR="00992965">
        <w:rPr>
          <w:rFonts w:ascii="Arial" w:hAnsi="Arial" w:cs="Arial"/>
          <w:sz w:val="24"/>
          <w:szCs w:val="24"/>
        </w:rPr>
        <w:t xml:space="preserve">ela obrade, vrši pripreme za rad s djecom i odraslim korisnicima. Planira aktivnosti samostalno ili timski. </w:t>
      </w:r>
    </w:p>
    <w:p w:rsidR="00531F5E" w:rsidRDefault="00531F5E" w:rsidP="00531F5E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x Kulturno</w:t>
      </w:r>
      <w:r w:rsidRPr="00152E07">
        <w:rPr>
          <w:rFonts w:ascii="Arial" w:hAnsi="Arial" w:cs="Arial"/>
          <w:b/>
          <w:sz w:val="28"/>
          <w:szCs w:val="28"/>
        </w:rPr>
        <w:t>-animacijske aktivnosti</w:t>
      </w:r>
    </w:p>
    <w:p w:rsidR="00531F5E" w:rsidRDefault="005142F0" w:rsidP="00531F5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Ravnateljica</w:t>
      </w:r>
      <w:r w:rsidR="005667F6">
        <w:rPr>
          <w:rFonts w:ascii="Arial" w:hAnsi="Arial" w:cs="Arial"/>
          <w:sz w:val="24"/>
          <w:szCs w:val="24"/>
        </w:rPr>
        <w:t xml:space="preserve"> Ana Knežević</w:t>
      </w:r>
      <w:r>
        <w:rPr>
          <w:rFonts w:ascii="Arial" w:hAnsi="Arial" w:cs="Arial"/>
          <w:sz w:val="24"/>
          <w:szCs w:val="24"/>
        </w:rPr>
        <w:t xml:space="preserve">   redovito potiče posudbu i korištenje knjižničnih usluga animatorskim</w:t>
      </w:r>
      <w:r w:rsidR="00531F5E">
        <w:rPr>
          <w:rFonts w:ascii="Arial" w:hAnsi="Arial" w:cs="Arial"/>
          <w:sz w:val="24"/>
          <w:szCs w:val="24"/>
        </w:rPr>
        <w:t xml:space="preserve"> aktivnosti</w:t>
      </w:r>
      <w:r>
        <w:rPr>
          <w:rFonts w:ascii="Arial" w:hAnsi="Arial" w:cs="Arial"/>
          <w:sz w:val="24"/>
          <w:szCs w:val="24"/>
        </w:rPr>
        <w:t>ma</w:t>
      </w:r>
      <w:r w:rsidR="00531F5E">
        <w:rPr>
          <w:rFonts w:ascii="Arial" w:hAnsi="Arial" w:cs="Arial"/>
          <w:sz w:val="24"/>
          <w:szCs w:val="24"/>
        </w:rPr>
        <w:t xml:space="preserve"> za djecu i odrasle</w:t>
      </w:r>
      <w:r>
        <w:rPr>
          <w:rFonts w:ascii="Arial" w:hAnsi="Arial" w:cs="Arial"/>
          <w:sz w:val="24"/>
          <w:szCs w:val="24"/>
        </w:rPr>
        <w:t>.</w:t>
      </w:r>
      <w:r w:rsidR="00531F5E">
        <w:rPr>
          <w:rFonts w:ascii="Arial" w:hAnsi="Arial" w:cs="Arial"/>
          <w:sz w:val="24"/>
          <w:szCs w:val="24"/>
        </w:rPr>
        <w:t xml:space="preserve"> U svom radu nastoji uključiti sve zainteresirane koji mogu doprinijeti povećanju kvaliteta usluge, a rad je u skladu s IFLA-inim i UNESCO-ovim Smjernicama.</w:t>
      </w:r>
    </w:p>
    <w:p w:rsidR="00531F5E" w:rsidRDefault="00531F5E" w:rsidP="00531F5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Knjižničar  redovno prati kulturna događanja u drugim ustanovama putem tiskanih i elektroničkih medija, uspoređuje ih, preuzima primjere dobre prakse i slobodan ih je primijeniti u svojoj knjižnici.</w:t>
      </w:r>
    </w:p>
    <w:p w:rsidR="00531F5E" w:rsidRDefault="00531F5E" w:rsidP="00531F5E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Knjižnica je otvorena svima koji svojim radom i idejama doprinose aktivnosti zajednice, a u skladu su Smjernica za razvoj službi i usluga.</w:t>
      </w:r>
    </w:p>
    <w:p w:rsidR="00531F5E" w:rsidRDefault="00531F5E" w:rsidP="00531F5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Otvorena je i svima koji doprinose  svojim volonterskim radom i idejama,  a njihove ideje u skladu su s IFLA-inim  i UNESCO-ovim smjernicama  za razvoj službi i usluga.</w:t>
      </w:r>
    </w:p>
    <w:p w:rsidR="00837B2B" w:rsidRDefault="00837B2B" w:rsidP="00531F5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142F0" w:rsidRPr="00FC128A" w:rsidRDefault="00FD0574" w:rsidP="00FD0574">
      <w:pPr>
        <w:jc w:val="both"/>
        <w:rPr>
          <w:rFonts w:ascii="Arial" w:hAnsi="Arial" w:cs="Arial"/>
          <w:b/>
          <w:color w:val="4F81BD" w:themeColor="accent1"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FC128A">
        <w:rPr>
          <w:rFonts w:ascii="Arial" w:hAnsi="Arial" w:cs="Arial"/>
          <w:b/>
          <w:color w:val="4F81BD" w:themeColor="accent1"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01.siječanj:-15. veljače 2014.</w:t>
      </w:r>
    </w:p>
    <w:p w:rsidR="00FD0574" w:rsidRDefault="00FD0574" w:rsidP="00FD05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„Od jutra do sutra: Knjiga, igra, pjesma i ja“-radionice i čitanje djeci tijekom čitavog radnog vremena: suradnja knjižničara i odgajateljice Martine Šuntić Rede</w:t>
      </w:r>
      <w:r w:rsidR="00992965">
        <w:rPr>
          <w:rFonts w:ascii="Arial" w:hAnsi="Arial" w:cs="Arial"/>
          <w:sz w:val="24"/>
          <w:szCs w:val="24"/>
        </w:rPr>
        <w:t xml:space="preserve"> s djecom predškolskog i školskog uzrasta</w:t>
      </w:r>
    </w:p>
    <w:p w:rsidR="00FD0574" w:rsidRDefault="00FD0574" w:rsidP="00FD0574">
      <w:pPr>
        <w:rPr>
          <w:rFonts w:ascii="Arial" w:hAnsi="Arial" w:cs="Arial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Veljača:</w:t>
      </w:r>
    </w:p>
    <w:p w:rsidR="00FD0574" w:rsidRDefault="00FD0574" w:rsidP="00FD0574">
      <w:pPr>
        <w:rPr>
          <w:rFonts w:ascii="Arial" w:hAnsi="Arial" w:cs="Arial"/>
        </w:rPr>
      </w:pPr>
      <w:r>
        <w:rPr>
          <w:rFonts w:ascii="Arial" w:hAnsi="Arial" w:cs="Arial"/>
        </w:rPr>
        <w:t>13.02.2014. U vrtlogu ljubavi: Večer ljubavne poezije (</w:t>
      </w:r>
      <w:r w:rsidR="00992965">
        <w:rPr>
          <w:rFonts w:ascii="Arial" w:hAnsi="Arial" w:cs="Arial"/>
        </w:rPr>
        <w:t xml:space="preserve"> ostali </w:t>
      </w:r>
      <w:r>
        <w:rPr>
          <w:rFonts w:ascii="Arial" w:hAnsi="Arial" w:cs="Arial"/>
        </w:rPr>
        <w:t>organizatori: Udruga stvaratelja u kulturi, Foto-video klub, Udruga klubova liječenih alkoholičara, Foto video klub, Turistička zajednica)</w:t>
      </w:r>
    </w:p>
    <w:p w:rsidR="005F7A0B" w:rsidRDefault="005F7A0B" w:rsidP="00FD0574">
      <w:pPr>
        <w:rPr>
          <w:rFonts w:ascii="Arial" w:hAnsi="Arial" w:cs="Arial"/>
        </w:rPr>
      </w:pPr>
      <w:r>
        <w:rPr>
          <w:rFonts w:ascii="Arial" w:hAnsi="Arial" w:cs="Arial"/>
        </w:rPr>
        <w:t>21.02.2014.“Kako se pravi dječja pjesma“( organizatori: knjižnica Osnovne škole Eugena Kumičića i Gradska knjižnica, uz prisustvo učiteljica defektologinja) čitanje naglas , radionica , slikanje na temu stihova Arsena Dedića: „Kako se pravi dječja pjesma“ učenika Posebnih odjela</w:t>
      </w:r>
    </w:p>
    <w:p w:rsidR="005F7A0B" w:rsidRPr="005F7A0B" w:rsidRDefault="005F7A0B" w:rsidP="005F7A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28.02.2014.“Nacrtaj sve što poželiš“- likovna radionica </w:t>
      </w:r>
      <w:r w:rsidR="00136F21">
        <w:rPr>
          <w:rFonts w:ascii="Arial" w:hAnsi="Arial" w:cs="Arial"/>
        </w:rPr>
        <w:t xml:space="preserve">–sudjeluje portretist Boris Boršić- kreativna radionica crtanja i izložba portreta </w:t>
      </w:r>
    </w:p>
    <w:p w:rsidR="005F7A0B" w:rsidRDefault="005F7A0B" w:rsidP="00FD0574">
      <w:pPr>
        <w:rPr>
          <w:rFonts w:ascii="Arial" w:hAnsi="Arial" w:cs="Arial"/>
          <w:b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lastRenderedPageBreak/>
        <w:t>Ožujak:</w:t>
      </w:r>
    </w:p>
    <w:p w:rsidR="00136F21" w:rsidRDefault="00136F21" w:rsidP="00136F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13.03.2014. Književni susret i predstavljanje knjige „Donjodravska obala“, autora Drage Hedla</w:t>
      </w:r>
    </w:p>
    <w:p w:rsidR="00136F21" w:rsidRDefault="00136F21" w:rsidP="00136F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20.03.2014. „Pozdrav proljeću“- čitanje naglas glazbenih slikovnica najmlađima.</w:t>
      </w:r>
      <w:r w:rsidR="00992965">
        <w:rPr>
          <w:rFonts w:ascii="Arial" w:hAnsi="Arial" w:cs="Arial"/>
          <w:sz w:val="24"/>
          <w:szCs w:val="24"/>
        </w:rPr>
        <w:t xml:space="preserve"> Smještanje slikovnica</w:t>
      </w:r>
      <w:r>
        <w:rPr>
          <w:rFonts w:ascii="Arial" w:hAnsi="Arial" w:cs="Arial"/>
          <w:sz w:val="24"/>
          <w:szCs w:val="24"/>
        </w:rPr>
        <w:t xml:space="preserve"> u veliku „glazbenu kutiju“ načinjenu ručnim radom tehnikom kaširanja.(Sudjelovale: Marina Cigrovski, Žana Rukavina, Zdenka Kovačec; kutiju oblikovala Ana Knežević).</w:t>
      </w:r>
    </w:p>
    <w:p w:rsidR="00136F21" w:rsidRDefault="00136F21" w:rsidP="00136F21">
      <w:pPr>
        <w:rPr>
          <w:rFonts w:ascii="Arial" w:hAnsi="Arial" w:cs="Arial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Travanj:</w:t>
      </w:r>
    </w:p>
    <w:p w:rsidR="00213BB5" w:rsidRDefault="00213BB5" w:rsidP="00136F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23.04.2014.-književni susret za odrasle i predstavljanje knjige Tajane Obradović: „Onda znaš kako stvari stoje“</w:t>
      </w:r>
    </w:p>
    <w:p w:rsidR="00213BB5" w:rsidRDefault="00213BB5" w:rsidP="00136F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-književni susret za djecu i predstavljanje književnika Želimira Hercigonje</w:t>
      </w:r>
    </w:p>
    <w:p w:rsidR="00213BB5" w:rsidRDefault="00213BB5" w:rsidP="00213B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Od 31. ožujka 2014. – 15. travnja 2014.kreativna radionica i izložba radova Anite Dudović: Vijenci i uskrsne košarice. </w:t>
      </w:r>
    </w:p>
    <w:p w:rsidR="00213BB5" w:rsidRDefault="00213BB5" w:rsidP="00213BB5">
      <w:pPr>
        <w:rPr>
          <w:rFonts w:ascii="Arial" w:hAnsi="Arial" w:cs="Arial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Lipanj:</w:t>
      </w:r>
    </w:p>
    <w:p w:rsidR="00213BB5" w:rsidRDefault="00213BB5" w:rsidP="00213B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10.06.2014. „Tri sestre“, autorice Ane Đokić- pričaonica i radionica za predškolce i njihove roditelje te učenike osnovce</w:t>
      </w:r>
    </w:p>
    <w:p w:rsidR="00213BB5" w:rsidRDefault="00213BB5" w:rsidP="00213B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18.06.2014.“Karlo nogometaš“, autorice Rotraut Susanne Berner, pričanica i radionica: obiteljske nogometne dogodovštine- za najmlađe i ljubitelje dječje književnosti</w:t>
      </w:r>
    </w:p>
    <w:p w:rsidR="00994D56" w:rsidRPr="000A4FB3" w:rsidRDefault="00994D56" w:rsidP="00994D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 06.2014.- „Pogodi koliko te volim“, autora Sama McBratneya: pričaonica i radionica za najmlađe i sve ljubitelje dječje književnosti</w:t>
      </w:r>
    </w:p>
    <w:p w:rsidR="000A4FB3" w:rsidRDefault="000A4FB3" w:rsidP="00213BB5">
      <w:pPr>
        <w:rPr>
          <w:rFonts w:ascii="Arial" w:hAnsi="Arial" w:cs="Arial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Srpanj:</w:t>
      </w:r>
    </w:p>
    <w:p w:rsidR="000A4FB3" w:rsidRDefault="000A4FB3" w:rsidP="000A4F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10.07.2014. „Obiteljski i rodbinski koloplet“, autora Ivana Viteza: radionica i pričaonica</w:t>
      </w:r>
      <w:r w:rsidR="00994D56">
        <w:rPr>
          <w:rFonts w:ascii="Arial" w:hAnsi="Arial" w:cs="Arial"/>
          <w:sz w:val="24"/>
          <w:szCs w:val="24"/>
        </w:rPr>
        <w:t xml:space="preserve"> za djecu</w:t>
      </w:r>
      <w:r>
        <w:rPr>
          <w:rFonts w:ascii="Arial" w:hAnsi="Arial" w:cs="Arial"/>
          <w:sz w:val="24"/>
          <w:szCs w:val="24"/>
        </w:rPr>
        <w:t>, obilježavanje Svjetskog dana stanovništva, sudjelovao</w:t>
      </w:r>
      <w:r w:rsidR="00992965">
        <w:rPr>
          <w:rFonts w:ascii="Arial" w:hAnsi="Arial" w:cs="Arial"/>
          <w:sz w:val="24"/>
          <w:szCs w:val="24"/>
        </w:rPr>
        <w:t xml:space="preserve"> u čitanju djeci i </w:t>
      </w:r>
      <w:r>
        <w:rPr>
          <w:rFonts w:ascii="Arial" w:hAnsi="Arial" w:cs="Arial"/>
          <w:sz w:val="24"/>
          <w:szCs w:val="24"/>
        </w:rPr>
        <w:t xml:space="preserve"> Zoran Gvozdenović. </w:t>
      </w:r>
    </w:p>
    <w:p w:rsidR="000A4FB3" w:rsidRDefault="000A4FB3" w:rsidP="000A4F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15.07.2015. „Obiteljski i rodbinski koloplet“, autora Ivana Viteza</w:t>
      </w:r>
      <w:r w:rsidR="00994D56">
        <w:rPr>
          <w:rFonts w:ascii="Arial" w:hAnsi="Arial" w:cs="Arial"/>
          <w:sz w:val="24"/>
          <w:szCs w:val="24"/>
        </w:rPr>
        <w:t>- kviz za djecu i roditelje (rodbinu), ili staratelje, i čitanje hrvatskih usmenih priča</w:t>
      </w:r>
      <w:r w:rsidR="00992965">
        <w:rPr>
          <w:rFonts w:ascii="Arial" w:hAnsi="Arial" w:cs="Arial"/>
          <w:sz w:val="24"/>
          <w:szCs w:val="24"/>
        </w:rPr>
        <w:t>, onako kako su to pričale bake i djedovi.</w:t>
      </w:r>
    </w:p>
    <w:p w:rsidR="00994D56" w:rsidRDefault="00245A98" w:rsidP="000A4F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994D56">
        <w:rPr>
          <w:rFonts w:ascii="Arial" w:hAnsi="Arial" w:cs="Arial"/>
          <w:sz w:val="24"/>
          <w:szCs w:val="24"/>
        </w:rPr>
        <w:t>. 07.2014.“ Volite li životinje“, autorice Nade Zidar Bogadi</w:t>
      </w:r>
      <w:r>
        <w:rPr>
          <w:rFonts w:ascii="Arial" w:hAnsi="Arial" w:cs="Arial"/>
          <w:sz w:val="24"/>
          <w:szCs w:val="24"/>
        </w:rPr>
        <w:t xml:space="preserve"> ,pričaonica namijenjena budućim vlasnicima kućnih ljubimaca, natjecanje u znanju</w:t>
      </w:r>
    </w:p>
    <w:p w:rsidR="00245A98" w:rsidRDefault="00245A98" w:rsidP="000A4F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24.07.2014.“Volite li životinje“, autorice Nade Zidar Bogadi- čitanje duhovitih priča o životinjama, internetski izvori, Udruga ljubitelja životinja „Hrabri Pero“, Slatina</w:t>
      </w:r>
    </w:p>
    <w:p w:rsidR="00215B30" w:rsidRDefault="00215B30" w:rsidP="000A4F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29.07.2014. „Kad odrastem, bit ću“, autorice Nade Zidar Bogadi, ljepote i različitosti pojedinih zanimanja</w:t>
      </w:r>
    </w:p>
    <w:p w:rsidR="00215B30" w:rsidRDefault="00215B30" w:rsidP="000A4F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31.07.2014.“Kad odrastem, bit ću“ autorice Nade Zidar Bogadi, elektronički izvori – priče djece o tome što bi željeli postati kad odrastu, talent show.</w:t>
      </w:r>
    </w:p>
    <w:p w:rsidR="00215B30" w:rsidRDefault="00215B30" w:rsidP="000A4F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Igra pantomime: pogodi zanimanje</w:t>
      </w:r>
    </w:p>
    <w:p w:rsidR="00215B30" w:rsidRDefault="00215B30" w:rsidP="000A4F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Radionice: Ja sam po zanimanju…</w:t>
      </w:r>
    </w:p>
    <w:p w:rsidR="00215B30" w:rsidRDefault="00215B30" w:rsidP="000A4F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28.08.2014. Priča o torti: Priča o slavljeniku, Gradu Slatini- povijest</w:t>
      </w:r>
      <w:r w:rsidR="007E0BF5">
        <w:rPr>
          <w:rFonts w:ascii="Arial" w:hAnsi="Arial" w:cs="Arial"/>
          <w:sz w:val="24"/>
          <w:szCs w:val="24"/>
        </w:rPr>
        <w:t xml:space="preserve"> Grada</w:t>
      </w:r>
      <w:r>
        <w:rPr>
          <w:rFonts w:ascii="Arial" w:hAnsi="Arial" w:cs="Arial"/>
          <w:sz w:val="24"/>
          <w:szCs w:val="24"/>
        </w:rPr>
        <w:t>, natjecanje u znanju, proglašenje najčitatelja, rezanje torte</w:t>
      </w:r>
    </w:p>
    <w:p w:rsidR="00215B30" w:rsidRDefault="00CE2934" w:rsidP="000A4FB3">
      <w:pPr>
        <w:rPr>
          <w:rFonts w:ascii="Arial" w:hAnsi="Arial" w:cs="Arial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Rujan</w:t>
      </w:r>
    </w:p>
    <w:p w:rsidR="00CE2934" w:rsidRDefault="00CE2934" w:rsidP="00CE29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 09.2014.- organizirani posjet djece dječjeg vrtića „Zeko“ Slatina, skupina „Tratinčice“, prezentacija multimedijalne abecede i čitanje slikovnice“Kako se gleda Abeceda“, autorice Sonje Zubović</w:t>
      </w:r>
    </w:p>
    <w:p w:rsidR="00CE2934" w:rsidRDefault="00CE2934" w:rsidP="00CE2934">
      <w:pPr>
        <w:rPr>
          <w:rFonts w:ascii="Arial" w:hAnsi="Arial" w:cs="Arial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Listopad</w:t>
      </w:r>
    </w:p>
    <w:p w:rsidR="00C954A4" w:rsidRDefault="00C954A4" w:rsidP="00C954A4">
      <w:pPr>
        <w:rPr>
          <w:rFonts w:ascii="Arial" w:hAnsi="Arial" w:cs="Arial"/>
        </w:rPr>
      </w:pPr>
      <w:r w:rsidRPr="00C954A4">
        <w:rPr>
          <w:rFonts w:ascii="Arial" w:hAnsi="Arial" w:cs="Arial"/>
        </w:rPr>
        <w:t xml:space="preserve">17.10.2014. Posjet učenika Osnovne škole Josipa Kozarca, Područne škole Donji Meljani, učenici 1-4. </w:t>
      </w:r>
      <w:r>
        <w:rPr>
          <w:rFonts w:ascii="Arial" w:hAnsi="Arial" w:cs="Arial"/>
        </w:rPr>
        <w:t>r</w:t>
      </w:r>
      <w:r w:rsidRPr="00C954A4">
        <w:rPr>
          <w:rFonts w:ascii="Arial" w:hAnsi="Arial" w:cs="Arial"/>
        </w:rPr>
        <w:t>azreda u pratnji učiteljica</w:t>
      </w:r>
      <w:r>
        <w:rPr>
          <w:rFonts w:ascii="Arial" w:hAnsi="Arial" w:cs="Arial"/>
        </w:rPr>
        <w:t>, čitanje naglas knjiga Luke Paljetka i Zvonimira Baloga, animiranje učenika za sudjelovanje u Nacionalnom kvizu za poticanje čitanja.</w:t>
      </w:r>
    </w:p>
    <w:p w:rsidR="00C954A4" w:rsidRDefault="00C954A4" w:rsidP="00C954A4">
      <w:pPr>
        <w:rPr>
          <w:rFonts w:ascii="Arial" w:hAnsi="Arial" w:cs="Arial"/>
        </w:rPr>
      </w:pPr>
      <w:r>
        <w:rPr>
          <w:rFonts w:ascii="Arial" w:hAnsi="Arial" w:cs="Arial"/>
        </w:rPr>
        <w:t>-pjevanje uglazbljene pjesme Zvonimira Baloga</w:t>
      </w:r>
    </w:p>
    <w:p w:rsidR="00C954A4" w:rsidRDefault="00C954A4" w:rsidP="00C954A4">
      <w:pPr>
        <w:rPr>
          <w:rFonts w:ascii="Arial" w:hAnsi="Arial" w:cs="Arial"/>
        </w:rPr>
      </w:pPr>
      <w:r>
        <w:rPr>
          <w:rFonts w:ascii="Arial" w:hAnsi="Arial" w:cs="Arial"/>
        </w:rPr>
        <w:t>-crtanje inspirirano pjesmama Zvonimira Baloga</w:t>
      </w:r>
    </w:p>
    <w:p w:rsidR="00C954A4" w:rsidRDefault="00C954A4" w:rsidP="00C954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23.10.2014. organizirani posjet učenika </w:t>
      </w:r>
      <w:r w:rsidR="00B46B2A">
        <w:rPr>
          <w:rFonts w:ascii="Arial" w:hAnsi="Arial" w:cs="Arial"/>
        </w:rPr>
        <w:t>Osnovne škole Davorin Trstenjak iz Čađavice i Područnih škola</w:t>
      </w:r>
    </w:p>
    <w:p w:rsidR="00B46B2A" w:rsidRDefault="00B46B2A" w:rsidP="00C954A4">
      <w:pPr>
        <w:rPr>
          <w:rFonts w:ascii="Arial" w:hAnsi="Arial" w:cs="Arial"/>
        </w:rPr>
      </w:pPr>
      <w:r>
        <w:rPr>
          <w:rFonts w:ascii="Arial" w:hAnsi="Arial" w:cs="Arial"/>
        </w:rPr>
        <w:t>Čitanje legendi o ljubavi, čitanje legende o Ružica gradu, čitanje knjiga za Nacionalni kviz za poticanje čitanja</w:t>
      </w:r>
    </w:p>
    <w:p w:rsidR="00B46B2A" w:rsidRPr="00C954A4" w:rsidRDefault="00B46B2A" w:rsidP="00C954A4">
      <w:pPr>
        <w:rPr>
          <w:rFonts w:ascii="Arial" w:hAnsi="Arial" w:cs="Arial"/>
        </w:rPr>
      </w:pPr>
      <w:r>
        <w:rPr>
          <w:rFonts w:ascii="Arial" w:hAnsi="Arial" w:cs="Arial"/>
        </w:rPr>
        <w:t>29.10.2014. književni susret i predstavljanje knjiga jedne od najpoznatijih hrvatskih književnica za djecu i mlade: Silvije Šesto Stipaničić</w:t>
      </w:r>
    </w:p>
    <w:p w:rsidR="00CE2934" w:rsidRDefault="00CE2934" w:rsidP="00CE2934">
      <w:pPr>
        <w:rPr>
          <w:rFonts w:ascii="Arial" w:hAnsi="Arial" w:cs="Arial"/>
        </w:rPr>
      </w:pPr>
      <w:r>
        <w:rPr>
          <w:rFonts w:ascii="Arial" w:hAnsi="Arial" w:cs="Arial"/>
        </w:rPr>
        <w:t>29.10.2014.</w:t>
      </w:r>
      <w:r w:rsidR="00C954A4">
        <w:rPr>
          <w:rFonts w:ascii="Arial" w:hAnsi="Arial" w:cs="Arial"/>
        </w:rPr>
        <w:t>-organizirani posjet djece dječjeg vrtića „Zeko“ Slatina, Mala škola- prezentacija multimedijalne slikovnice: Abeceda kroz igru, čitanje djeci naglas, izrada slova od glinamola.</w:t>
      </w:r>
    </w:p>
    <w:p w:rsidR="00213BB5" w:rsidRDefault="00B46B2A" w:rsidP="00213B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 10.2014. –organizirani posjet djece dječjeg vrtića „Zeko“, Slatina, skupina „Ivančice“, prezentacija glazbenih slikovnica za najmlađi uzrast</w:t>
      </w:r>
    </w:p>
    <w:p w:rsidR="00B46B2A" w:rsidRDefault="00B46B2A" w:rsidP="00213B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31.10.2014.-organizirani posjet djece dječjeg vrtića“Suncokret“, čitanje poznatih priča, prezentacija multimedijalne slikovnice, uprizorenje pomoću lutaka</w:t>
      </w:r>
    </w:p>
    <w:p w:rsidR="00B46B2A" w:rsidRDefault="00B46B2A" w:rsidP="00213B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31.10.2014.-organizirani posjet učenika Osnovne škole Josipa Kozarca, područne škole Senkovac- čitanje pjesama, prezentacija multimedije, pisanje pjesme</w:t>
      </w:r>
    </w:p>
    <w:p w:rsidR="00804489" w:rsidRDefault="00804489" w:rsidP="008044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31.10.2014.-učenici prvih razreda Osnovne škole Josipa Kozarca posjetili Knjižnicu – Grimmova bajka, multimedijalna slikovnica, uprizorenje pomoću lutaka.</w:t>
      </w:r>
    </w:p>
    <w:p w:rsidR="00804489" w:rsidRDefault="00804489" w:rsidP="00804489">
      <w:pPr>
        <w:rPr>
          <w:rFonts w:ascii="Arial" w:hAnsi="Arial" w:cs="Arial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Studeni:</w:t>
      </w:r>
    </w:p>
    <w:p w:rsidR="00804489" w:rsidRPr="00837B2B" w:rsidRDefault="00804489" w:rsidP="00804489">
      <w:pPr>
        <w:rPr>
          <w:rFonts w:ascii="Arial" w:hAnsi="Arial" w:cs="Arial"/>
          <w:sz w:val="24"/>
          <w:szCs w:val="24"/>
        </w:rPr>
      </w:pPr>
      <w:r w:rsidRPr="00837B2B">
        <w:rPr>
          <w:rFonts w:ascii="Arial" w:hAnsi="Arial" w:cs="Arial"/>
          <w:sz w:val="24"/>
          <w:szCs w:val="24"/>
        </w:rPr>
        <w:lastRenderedPageBreak/>
        <w:t>04.11.2014.organizirani posjet djece dječjeg vrtića „Zeko“, skupina „Jabučice i „Mala škola“- prezentacija multimedijalne vježbenice za učenje brojeva i osnova računanja primjerena njihovu uzrastu i njezina primjena  na brojenju   „blaga iz škrinjice“.</w:t>
      </w:r>
    </w:p>
    <w:p w:rsidR="00804489" w:rsidRPr="00837B2B" w:rsidRDefault="00804489" w:rsidP="00804489">
      <w:pPr>
        <w:rPr>
          <w:rFonts w:ascii="Arial" w:hAnsi="Arial" w:cs="Arial"/>
          <w:sz w:val="24"/>
          <w:szCs w:val="24"/>
        </w:rPr>
      </w:pPr>
      <w:r w:rsidRPr="00837B2B">
        <w:rPr>
          <w:rFonts w:ascii="Arial" w:hAnsi="Arial" w:cs="Arial"/>
          <w:sz w:val="24"/>
          <w:szCs w:val="24"/>
        </w:rPr>
        <w:t>- razgledavanje i čitanje slikovnica primjerenih njihovu uzrastu</w:t>
      </w:r>
    </w:p>
    <w:p w:rsidR="00364D78" w:rsidRPr="00837B2B" w:rsidRDefault="00364D78" w:rsidP="00804489">
      <w:pPr>
        <w:rPr>
          <w:rFonts w:ascii="Arial" w:hAnsi="Arial" w:cs="Arial"/>
          <w:sz w:val="24"/>
          <w:szCs w:val="24"/>
        </w:rPr>
      </w:pPr>
      <w:r w:rsidRPr="00837B2B">
        <w:rPr>
          <w:rFonts w:ascii="Arial" w:hAnsi="Arial" w:cs="Arial"/>
          <w:sz w:val="24"/>
          <w:szCs w:val="24"/>
        </w:rPr>
        <w:t>06.11.2014.-organizirani posjet Male škole Dječjeg vrtića „Zeko“, - čitanje slikovnice „Zaljubljeni medo“ autorice Sanje Pilić- tema Mjeseca hrvatske knjige je ljubav, razgledavanje slikovnica primjerenih njihovu uzrastu.</w:t>
      </w:r>
    </w:p>
    <w:p w:rsidR="00364D78" w:rsidRPr="00837B2B" w:rsidRDefault="00364D78" w:rsidP="00804489">
      <w:pPr>
        <w:rPr>
          <w:rFonts w:ascii="Arial" w:hAnsi="Arial" w:cs="Arial"/>
          <w:sz w:val="24"/>
          <w:szCs w:val="24"/>
        </w:rPr>
      </w:pPr>
      <w:r w:rsidRPr="00837B2B">
        <w:rPr>
          <w:rFonts w:ascii="Arial" w:hAnsi="Arial" w:cs="Arial"/>
          <w:sz w:val="24"/>
          <w:szCs w:val="24"/>
        </w:rPr>
        <w:t>11.11.2014.-organizirani posjet učenika osnovne škole Eugena Kumičića, područne škole Novaki- obilježavanje Dana hrvatskih knjižnica. Tema: Čudnovate zgode šegrta Hlapića, autorice Ivane Brlić Mažuranić, prikazivanje istoimenog filma u režiji Silvija Petranovića.</w:t>
      </w:r>
    </w:p>
    <w:p w:rsidR="00364D78" w:rsidRPr="00837B2B" w:rsidRDefault="00364D78" w:rsidP="00804489">
      <w:pPr>
        <w:rPr>
          <w:rFonts w:ascii="Arial" w:hAnsi="Arial" w:cs="Arial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37B2B">
        <w:rPr>
          <w:rFonts w:ascii="Arial" w:hAnsi="Arial" w:cs="Arial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Prosinac:</w:t>
      </w:r>
    </w:p>
    <w:p w:rsidR="002C56CB" w:rsidRPr="00837B2B" w:rsidRDefault="002C56CB" w:rsidP="005667F6">
      <w:pPr>
        <w:rPr>
          <w:rFonts w:ascii="Arial" w:hAnsi="Arial" w:cs="Arial"/>
          <w:sz w:val="24"/>
          <w:szCs w:val="24"/>
        </w:rPr>
      </w:pPr>
      <w:r w:rsidRPr="00837B2B">
        <w:rPr>
          <w:rFonts w:ascii="Arial" w:hAnsi="Arial" w:cs="Arial"/>
          <w:sz w:val="24"/>
          <w:szCs w:val="24"/>
        </w:rPr>
        <w:t>05.12.2014.“Šibe i cipele za svetoga Nikole: likovna i literarna radionica za osnovnošk</w:t>
      </w:r>
      <w:r w:rsidR="007E0BF5">
        <w:rPr>
          <w:rFonts w:ascii="Arial" w:hAnsi="Arial" w:cs="Arial"/>
          <w:sz w:val="24"/>
          <w:szCs w:val="24"/>
        </w:rPr>
        <w:t>o</w:t>
      </w:r>
      <w:r w:rsidRPr="00837B2B">
        <w:rPr>
          <w:rFonts w:ascii="Arial" w:hAnsi="Arial" w:cs="Arial"/>
          <w:sz w:val="24"/>
          <w:szCs w:val="24"/>
        </w:rPr>
        <w:t>lce: bojanje i izrada šiba, prepričavanje legendi o sv. Nikoli, pisanje želja…</w:t>
      </w:r>
    </w:p>
    <w:p w:rsidR="002C56CB" w:rsidRPr="00837B2B" w:rsidRDefault="002C56CB" w:rsidP="005667F6">
      <w:pPr>
        <w:rPr>
          <w:rFonts w:ascii="Arial" w:hAnsi="Arial" w:cs="Arial"/>
          <w:sz w:val="24"/>
          <w:szCs w:val="24"/>
        </w:rPr>
      </w:pPr>
      <w:r w:rsidRPr="00837B2B">
        <w:rPr>
          <w:rFonts w:ascii="Arial" w:hAnsi="Arial" w:cs="Arial"/>
          <w:sz w:val="24"/>
          <w:szCs w:val="24"/>
        </w:rPr>
        <w:t>08.12.2014.-posjet učenika prvih razreda Osnovne škole Eugena Kumičića: aktualni su pojmovi: davanje i primanje, bogatstvo i siromaštvo-pričaonica; čitanje priče „Pale sam na svijetu“, pisanje želja i oblikovanje pjesme, darivanje učenika besplatnim članstvom</w:t>
      </w:r>
    </w:p>
    <w:p w:rsidR="005667F6" w:rsidRPr="00837B2B" w:rsidRDefault="005667F6" w:rsidP="005667F6">
      <w:pPr>
        <w:rPr>
          <w:rFonts w:ascii="Arial" w:hAnsi="Arial" w:cs="Arial"/>
          <w:sz w:val="24"/>
          <w:szCs w:val="24"/>
        </w:rPr>
      </w:pPr>
      <w:r w:rsidRPr="00837B2B">
        <w:rPr>
          <w:rFonts w:ascii="Arial" w:hAnsi="Arial" w:cs="Arial"/>
          <w:sz w:val="24"/>
          <w:szCs w:val="24"/>
        </w:rPr>
        <w:t>11.12.2015.</w:t>
      </w:r>
      <w:r w:rsidR="002C56CB" w:rsidRPr="00837B2B">
        <w:rPr>
          <w:rFonts w:ascii="Arial" w:hAnsi="Arial" w:cs="Arial"/>
          <w:sz w:val="24"/>
          <w:szCs w:val="24"/>
        </w:rPr>
        <w:t xml:space="preserve"> –organizirani posjet učenika Posebnih odjela Osnovne škole Eugena Kumičića: pričaonica „Šibe i cipele za svetoga Nikole“: čitanje umjetničkih tekstova, pisanje zajedničke pjesme, gledanje filma: Šegrt Hlapić“ u režiji Silvija Petranovića</w:t>
      </w:r>
    </w:p>
    <w:p w:rsidR="006A18C7" w:rsidRPr="00837B2B" w:rsidRDefault="006A18C7" w:rsidP="005667F6">
      <w:pPr>
        <w:rPr>
          <w:rFonts w:ascii="Arial" w:hAnsi="Arial" w:cs="Arial"/>
          <w:sz w:val="24"/>
          <w:szCs w:val="24"/>
        </w:rPr>
      </w:pPr>
      <w:r w:rsidRPr="00837B2B">
        <w:rPr>
          <w:rFonts w:ascii="Arial" w:hAnsi="Arial" w:cs="Arial"/>
          <w:sz w:val="24"/>
          <w:szCs w:val="24"/>
        </w:rPr>
        <w:t>12.i 19.12.2014. „Predbožićni kapučino“- kreativna radionica izrade božićnih ukrasa- namijenjeno odraslim korisnicima</w:t>
      </w:r>
    </w:p>
    <w:p w:rsidR="006A18C7" w:rsidRDefault="006A18C7" w:rsidP="005667F6">
      <w:pPr>
        <w:rPr>
          <w:rFonts w:ascii="Arial" w:hAnsi="Arial" w:cs="Arial"/>
          <w:sz w:val="24"/>
          <w:szCs w:val="24"/>
        </w:rPr>
      </w:pPr>
      <w:r w:rsidRPr="00837B2B">
        <w:rPr>
          <w:rFonts w:ascii="Arial" w:hAnsi="Arial" w:cs="Arial"/>
          <w:sz w:val="24"/>
          <w:szCs w:val="24"/>
        </w:rPr>
        <w:t>31.12.2014. 365 šala stare godine: igrokaz Jadranke Del Ponte: Baka Mrazica, sedam patuljaka i ….šapni mi šapni., glazbena radionica, simbolične nagrade najkorisnicima.</w:t>
      </w:r>
    </w:p>
    <w:p w:rsidR="005B62BE" w:rsidRPr="00837B2B" w:rsidRDefault="005B62BE" w:rsidP="005667F6">
      <w:pPr>
        <w:rPr>
          <w:rFonts w:ascii="Arial" w:hAnsi="Arial" w:cs="Arial"/>
          <w:sz w:val="24"/>
          <w:szCs w:val="24"/>
        </w:rPr>
      </w:pPr>
    </w:p>
    <w:p w:rsidR="00837B2B" w:rsidRPr="00837B2B" w:rsidRDefault="00837B2B" w:rsidP="005667F6">
      <w:pPr>
        <w:rPr>
          <w:rFonts w:ascii="Arial" w:hAnsi="Arial" w:cs="Arial"/>
          <w:sz w:val="24"/>
          <w:szCs w:val="24"/>
        </w:rPr>
      </w:pPr>
      <w:r w:rsidRPr="00C02642">
        <w:rPr>
          <w:rFonts w:ascii="Arial" w:hAnsi="Arial" w:cs="Arial"/>
          <w:b/>
          <w:sz w:val="24"/>
          <w:szCs w:val="24"/>
        </w:rPr>
        <w:t>Marija Cindrić</w:t>
      </w:r>
      <w:r w:rsidRPr="00837B2B">
        <w:rPr>
          <w:rFonts w:ascii="Arial" w:hAnsi="Arial" w:cs="Arial"/>
          <w:sz w:val="24"/>
          <w:szCs w:val="24"/>
        </w:rPr>
        <w:t xml:space="preserve"> priredila je slijedeće tematske  izložbe</w:t>
      </w:r>
      <w:r w:rsidR="005B62BE">
        <w:rPr>
          <w:rFonts w:ascii="Arial" w:hAnsi="Arial" w:cs="Arial"/>
          <w:sz w:val="24"/>
          <w:szCs w:val="24"/>
        </w:rPr>
        <w:t xml:space="preserve"> i radionice za djecu </w:t>
      </w:r>
      <w:r w:rsidRPr="00837B2B">
        <w:rPr>
          <w:rFonts w:ascii="Arial" w:hAnsi="Arial" w:cs="Arial"/>
          <w:sz w:val="24"/>
          <w:szCs w:val="24"/>
        </w:rPr>
        <w:t xml:space="preserve"> u 2014. </w:t>
      </w:r>
    </w:p>
    <w:p w:rsidR="00837B2B" w:rsidRPr="00837B2B" w:rsidRDefault="00837B2B" w:rsidP="00837B2B">
      <w:pPr>
        <w:pStyle w:val="Standard"/>
        <w:rPr>
          <w:rFonts w:ascii="Arial" w:hAnsi="Arial" w:cs="Arial"/>
        </w:rPr>
      </w:pPr>
      <w:r w:rsidRPr="00837B2B">
        <w:rPr>
          <w:rFonts w:ascii="Arial" w:hAnsi="Arial" w:cs="Arial"/>
        </w:rPr>
        <w:t>Tematske izložbe za 2014. godinu.</w:t>
      </w:r>
    </w:p>
    <w:p w:rsidR="00837B2B" w:rsidRPr="00837B2B" w:rsidRDefault="00837B2B" w:rsidP="00837B2B">
      <w:pPr>
        <w:pStyle w:val="Standard"/>
      </w:pPr>
    </w:p>
    <w:p w:rsidR="00837B2B" w:rsidRPr="00837B2B" w:rsidRDefault="00837B2B" w:rsidP="00837B2B">
      <w:pPr>
        <w:pStyle w:val="Standard"/>
        <w:rPr>
          <w:rFonts w:ascii="Arial" w:hAnsi="Arial" w:cs="Arial"/>
        </w:rPr>
      </w:pPr>
      <w:r w:rsidRPr="00837B2B">
        <w:rPr>
          <w:rFonts w:ascii="Arial" w:hAnsi="Arial" w:cs="Arial"/>
        </w:rPr>
        <w:t>Edgar Allan Poe – 205 godina rođenja ( 1 mjesec)</w:t>
      </w:r>
    </w:p>
    <w:p w:rsidR="00837B2B" w:rsidRPr="00837B2B" w:rsidRDefault="00837B2B" w:rsidP="00837B2B">
      <w:pPr>
        <w:pStyle w:val="Standard"/>
        <w:rPr>
          <w:rFonts w:ascii="Arial" w:hAnsi="Arial" w:cs="Arial"/>
        </w:rPr>
      </w:pPr>
      <w:r w:rsidRPr="00837B2B">
        <w:rPr>
          <w:rFonts w:ascii="Arial" w:hAnsi="Arial" w:cs="Arial"/>
        </w:rPr>
        <w:t>Erich Kaestner – 115 godina rođenja (2 mjeseca)</w:t>
      </w:r>
    </w:p>
    <w:p w:rsidR="00837B2B" w:rsidRPr="00837B2B" w:rsidRDefault="00837B2B" w:rsidP="00837B2B">
      <w:pPr>
        <w:pStyle w:val="Standard"/>
        <w:rPr>
          <w:rFonts w:ascii="Arial" w:hAnsi="Arial" w:cs="Arial"/>
        </w:rPr>
      </w:pPr>
      <w:r w:rsidRPr="00837B2B">
        <w:rPr>
          <w:rFonts w:ascii="Arial" w:hAnsi="Arial" w:cs="Arial"/>
        </w:rPr>
        <w:t>Maro Lovrak  - 115 godina rođenja, 40 godina smrti ( 3 mjesec)</w:t>
      </w:r>
    </w:p>
    <w:p w:rsidR="00837B2B" w:rsidRPr="00837B2B" w:rsidRDefault="00837B2B" w:rsidP="00837B2B">
      <w:pPr>
        <w:pStyle w:val="Standard"/>
        <w:rPr>
          <w:rFonts w:ascii="Arial" w:hAnsi="Arial" w:cs="Arial"/>
        </w:rPr>
      </w:pPr>
      <w:r w:rsidRPr="00837B2B">
        <w:rPr>
          <w:rFonts w:ascii="Arial" w:hAnsi="Arial" w:cs="Arial"/>
        </w:rPr>
        <w:t>Sunčana Škrinjarić – 10 godina smrti  ( 4 mjesec)</w:t>
      </w:r>
    </w:p>
    <w:p w:rsidR="00837B2B" w:rsidRPr="00837B2B" w:rsidRDefault="00837B2B" w:rsidP="00837B2B">
      <w:pPr>
        <w:pStyle w:val="Standard"/>
        <w:rPr>
          <w:rFonts w:ascii="Arial" w:hAnsi="Arial" w:cs="Arial"/>
        </w:rPr>
      </w:pPr>
      <w:r w:rsidRPr="00837B2B">
        <w:rPr>
          <w:rFonts w:ascii="Arial" w:hAnsi="Arial" w:cs="Arial"/>
        </w:rPr>
        <w:t>Eugen Kumičić – 110 godina smrti ( 5 mjesec)</w:t>
      </w:r>
    </w:p>
    <w:p w:rsidR="00837B2B" w:rsidRPr="00837B2B" w:rsidRDefault="00837B2B" w:rsidP="00837B2B">
      <w:pPr>
        <w:pStyle w:val="Standard"/>
        <w:rPr>
          <w:rFonts w:ascii="Arial" w:hAnsi="Arial" w:cs="Arial"/>
        </w:rPr>
      </w:pPr>
      <w:r w:rsidRPr="00837B2B">
        <w:rPr>
          <w:rFonts w:ascii="Arial" w:hAnsi="Arial" w:cs="Arial"/>
        </w:rPr>
        <w:t>Franc Kafka  - 90 godina smrti ( 6 mjesec)</w:t>
      </w:r>
    </w:p>
    <w:p w:rsidR="00837B2B" w:rsidRPr="00837B2B" w:rsidRDefault="00837B2B" w:rsidP="00837B2B">
      <w:pPr>
        <w:pStyle w:val="Standard"/>
        <w:rPr>
          <w:rFonts w:ascii="Arial" w:hAnsi="Arial" w:cs="Arial"/>
        </w:rPr>
      </w:pPr>
      <w:r w:rsidRPr="00837B2B">
        <w:rPr>
          <w:rFonts w:ascii="Arial" w:hAnsi="Arial" w:cs="Arial"/>
        </w:rPr>
        <w:lastRenderedPageBreak/>
        <w:t>Ernest Hemingway - 115 godina rođenja ( 7 mjesec )</w:t>
      </w:r>
    </w:p>
    <w:p w:rsidR="00837B2B" w:rsidRPr="00837B2B" w:rsidRDefault="00837B2B" w:rsidP="00837B2B">
      <w:pPr>
        <w:pStyle w:val="Standard"/>
        <w:rPr>
          <w:rFonts w:ascii="Arial" w:hAnsi="Arial" w:cs="Arial"/>
        </w:rPr>
      </w:pPr>
      <w:r w:rsidRPr="00837B2B">
        <w:rPr>
          <w:rFonts w:ascii="Arial" w:hAnsi="Arial" w:cs="Arial"/>
        </w:rPr>
        <w:t>Ivo Vojnović  - 85 godina smrti ( 8 mjesec )</w:t>
      </w:r>
    </w:p>
    <w:p w:rsidR="00837B2B" w:rsidRPr="00837B2B" w:rsidRDefault="00837B2B" w:rsidP="00837B2B">
      <w:pPr>
        <w:pStyle w:val="Standard"/>
        <w:rPr>
          <w:rFonts w:ascii="Arial" w:hAnsi="Arial" w:cs="Arial"/>
        </w:rPr>
      </w:pPr>
      <w:r w:rsidRPr="00837B2B">
        <w:rPr>
          <w:rFonts w:ascii="Arial" w:hAnsi="Arial" w:cs="Arial"/>
        </w:rPr>
        <w:t>Vjenceslav Novak – 155 godina rođenja ( 9 mjesec )</w:t>
      </w:r>
    </w:p>
    <w:p w:rsidR="00837B2B" w:rsidRPr="00837B2B" w:rsidRDefault="00837B2B" w:rsidP="00837B2B">
      <w:pPr>
        <w:pStyle w:val="Standard"/>
        <w:rPr>
          <w:rFonts w:ascii="Arial" w:hAnsi="Arial" w:cs="Arial"/>
        </w:rPr>
      </w:pPr>
      <w:r w:rsidRPr="00837B2B">
        <w:rPr>
          <w:rFonts w:ascii="Arial" w:hAnsi="Arial" w:cs="Arial"/>
        </w:rPr>
        <w:t xml:space="preserve"> Ljubavna poezija kroz stoljeća – Mjesec hrvatske knjige ( 15.10. – 15.11. 2014.)</w:t>
      </w:r>
    </w:p>
    <w:p w:rsidR="00837B2B" w:rsidRDefault="00837B2B" w:rsidP="00837B2B">
      <w:pPr>
        <w:pStyle w:val="Standard"/>
        <w:rPr>
          <w:rFonts w:ascii="Arial" w:hAnsi="Arial" w:cs="Arial"/>
        </w:rPr>
      </w:pPr>
      <w:r w:rsidRPr="00837B2B">
        <w:rPr>
          <w:rFonts w:ascii="Arial" w:hAnsi="Arial" w:cs="Arial"/>
        </w:rPr>
        <w:t>Samuel Beckett -  25 godina smrti (12 mjesec )</w:t>
      </w:r>
    </w:p>
    <w:p w:rsidR="00C02642" w:rsidRDefault="00C02642" w:rsidP="00837B2B">
      <w:pPr>
        <w:pStyle w:val="Standard"/>
        <w:rPr>
          <w:rFonts w:ascii="Arial" w:hAnsi="Arial" w:cs="Arial"/>
        </w:rPr>
      </w:pPr>
    </w:p>
    <w:p w:rsidR="00C02642" w:rsidRPr="00C02642" w:rsidRDefault="00C02642" w:rsidP="00C02642">
      <w:pPr>
        <w:pStyle w:val="Standard"/>
        <w:jc w:val="both"/>
        <w:rPr>
          <w:rFonts w:ascii="Arial" w:hAnsi="Arial" w:cs="Arial"/>
        </w:rPr>
      </w:pPr>
      <w:r w:rsidRPr="00C02642">
        <w:rPr>
          <w:rFonts w:ascii="Arial" w:hAnsi="Arial" w:cs="Arial"/>
        </w:rPr>
        <w:t>Radionice</w:t>
      </w:r>
      <w:r w:rsidR="005B62BE">
        <w:rPr>
          <w:rFonts w:ascii="Arial" w:hAnsi="Arial" w:cs="Arial"/>
        </w:rPr>
        <w:t xml:space="preserve"> za djecu </w:t>
      </w:r>
      <w:r w:rsidRPr="00C02642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>(Napisala</w:t>
      </w:r>
      <w:r w:rsidR="005B62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Marija Cindrić)</w:t>
      </w:r>
    </w:p>
    <w:p w:rsidR="00C02642" w:rsidRPr="00C02642" w:rsidRDefault="00C02642" w:rsidP="00C02642">
      <w:pPr>
        <w:pStyle w:val="Standard"/>
        <w:jc w:val="both"/>
        <w:rPr>
          <w:rFonts w:ascii="Arial" w:hAnsi="Arial" w:cs="Arial"/>
        </w:rPr>
      </w:pPr>
    </w:p>
    <w:p w:rsidR="00C02642" w:rsidRPr="00C02642" w:rsidRDefault="00C02642" w:rsidP="00C02642">
      <w:pPr>
        <w:pStyle w:val="Standard"/>
        <w:jc w:val="both"/>
        <w:rPr>
          <w:rFonts w:ascii="Arial" w:hAnsi="Arial" w:cs="Arial"/>
        </w:rPr>
      </w:pPr>
      <w:r w:rsidRPr="00C0264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„</w:t>
      </w:r>
      <w:r w:rsidRPr="00C02642">
        <w:rPr>
          <w:rFonts w:ascii="Arial" w:hAnsi="Arial" w:cs="Arial"/>
        </w:rPr>
        <w:t xml:space="preserve"> Održano je 59 radionica za djecu predškolske i školske dobi. Radionice su provođene s ciljem da se promovira  rad knjižnice i  knjige  kao njenog  osnovnog medija.  Radionice su inspirirane djelima poznatih svjetskih i domaćih pisaca za djecu. Ona su nam pomogla da kroz listanje,  čitanje, prepričavanje oživimo stranice knjiga. Iz njih su izlazili različiti likovi i događaji.</w:t>
      </w:r>
    </w:p>
    <w:p w:rsidR="00C02642" w:rsidRPr="00C02642" w:rsidRDefault="00C02642" w:rsidP="00C02642">
      <w:pPr>
        <w:pStyle w:val="Standard"/>
        <w:jc w:val="both"/>
        <w:rPr>
          <w:rFonts w:ascii="Arial" w:hAnsi="Arial" w:cs="Arial"/>
        </w:rPr>
      </w:pPr>
    </w:p>
    <w:p w:rsidR="00C02642" w:rsidRPr="00C02642" w:rsidRDefault="00C02642" w:rsidP="00C02642">
      <w:pPr>
        <w:pStyle w:val="Standard"/>
        <w:jc w:val="both"/>
        <w:rPr>
          <w:rFonts w:ascii="Arial" w:hAnsi="Arial" w:cs="Arial"/>
        </w:rPr>
      </w:pPr>
      <w:r w:rsidRPr="00C02642">
        <w:rPr>
          <w:rFonts w:ascii="Arial" w:hAnsi="Arial" w:cs="Arial"/>
        </w:rPr>
        <w:t xml:space="preserve">      Od 13.05.2014. svakog utorka i četvrtka imali smo radionice za djecu i mlade. U suradnj</w:t>
      </w:r>
      <w:r w:rsidR="007E0BF5">
        <w:rPr>
          <w:rFonts w:ascii="Arial" w:hAnsi="Arial" w:cs="Arial"/>
        </w:rPr>
        <w:t>i sa mag. informatologije</w:t>
      </w:r>
      <w:r w:rsidRPr="00C02642">
        <w:rPr>
          <w:rFonts w:ascii="Arial" w:hAnsi="Arial" w:cs="Arial"/>
        </w:rPr>
        <w:t xml:space="preserve"> Zoranom Gvozdenovićem</w:t>
      </w:r>
      <w:r w:rsidR="007E0BF5">
        <w:rPr>
          <w:rFonts w:ascii="Arial" w:hAnsi="Arial" w:cs="Arial"/>
        </w:rPr>
        <w:t>,</w:t>
      </w:r>
      <w:r w:rsidRPr="00C02642">
        <w:rPr>
          <w:rFonts w:ascii="Arial" w:hAnsi="Arial" w:cs="Arial"/>
        </w:rPr>
        <w:t xml:space="preserve"> svaka radionica promovirana je putem Facebooka i letaka, kao i osobnim kontaktom sa korisnicima.  Zahvaljujući toj suradnji </w:t>
      </w:r>
      <w:r w:rsidR="00B52D4D">
        <w:rPr>
          <w:rFonts w:ascii="Arial" w:hAnsi="Arial" w:cs="Arial"/>
        </w:rPr>
        <w:t>i Zoranovim</w:t>
      </w:r>
      <w:r>
        <w:rPr>
          <w:rFonts w:ascii="Arial" w:hAnsi="Arial" w:cs="Arial"/>
        </w:rPr>
        <w:t xml:space="preserve"> radom </w:t>
      </w:r>
      <w:r w:rsidRPr="00C02642">
        <w:rPr>
          <w:rFonts w:ascii="Arial" w:hAnsi="Arial" w:cs="Arial"/>
        </w:rPr>
        <w:t xml:space="preserve"> na posudbi</w:t>
      </w:r>
      <w:r w:rsidR="007E0BF5">
        <w:rPr>
          <w:rFonts w:ascii="Arial" w:hAnsi="Arial" w:cs="Arial"/>
        </w:rPr>
        <w:t>, te učešćem Dubravke Idek u zadnjem tromjesečju 2014.,</w:t>
      </w:r>
      <w:r w:rsidRPr="00C02642">
        <w:rPr>
          <w:rFonts w:ascii="Arial" w:hAnsi="Arial" w:cs="Arial"/>
        </w:rPr>
        <w:t xml:space="preserve"> povećao se broj radionica i djece koja su ih posjećiva</w:t>
      </w:r>
      <w:r w:rsidR="005B62BE">
        <w:rPr>
          <w:rFonts w:ascii="Arial" w:hAnsi="Arial" w:cs="Arial"/>
        </w:rPr>
        <w:t>la.</w:t>
      </w:r>
    </w:p>
    <w:p w:rsidR="00C02642" w:rsidRDefault="00C02642" w:rsidP="00C02642">
      <w:pPr>
        <w:pStyle w:val="Standard"/>
        <w:jc w:val="both"/>
        <w:rPr>
          <w:rFonts w:ascii="Arial" w:hAnsi="Arial" w:cs="Arial"/>
        </w:rPr>
      </w:pPr>
      <w:r w:rsidRPr="00C02642">
        <w:rPr>
          <w:rFonts w:ascii="Arial" w:hAnsi="Arial" w:cs="Arial"/>
        </w:rPr>
        <w:t>U Mjesecu hrvatske knjige i ove godine sudjelovali smo u Nacionalnom kvizu za poticanje čitanja. Sudjelovalo je ukupno dvadeset i petero djece. Naslov i tema kviza u 2014. godini bila je Ljubav za početnike. U finalno izvlačenje kviza izvučena je jedna učenica iz 4. razreda  OŠ Josipa  Kozarca  Slatina.</w:t>
      </w:r>
      <w:r>
        <w:rPr>
          <w:rFonts w:ascii="Arial" w:hAnsi="Arial" w:cs="Arial"/>
        </w:rPr>
        <w:t>“</w:t>
      </w:r>
      <w:r w:rsidRPr="00C02642">
        <w:rPr>
          <w:rFonts w:ascii="Arial" w:hAnsi="Arial" w:cs="Arial"/>
        </w:rPr>
        <w:t xml:space="preserve">  </w:t>
      </w:r>
    </w:p>
    <w:p w:rsidR="00965D9B" w:rsidRPr="00C02642" w:rsidRDefault="00965D9B" w:rsidP="00C02642">
      <w:pPr>
        <w:pStyle w:val="Standard"/>
        <w:jc w:val="both"/>
        <w:rPr>
          <w:rFonts w:ascii="Arial" w:hAnsi="Arial" w:cs="Arial"/>
        </w:rPr>
      </w:pPr>
    </w:p>
    <w:p w:rsidR="005667F6" w:rsidRPr="00C02642" w:rsidRDefault="005667F6" w:rsidP="00C02642">
      <w:pPr>
        <w:pStyle w:val="Standard"/>
        <w:jc w:val="both"/>
        <w:rPr>
          <w:rFonts w:ascii="Arial" w:hAnsi="Arial" w:cs="Arial"/>
        </w:rPr>
      </w:pPr>
      <w:bookmarkStart w:id="0" w:name="_GoBack1"/>
      <w:bookmarkEnd w:id="0"/>
    </w:p>
    <w:p w:rsidR="00364D78" w:rsidRDefault="00837B2B" w:rsidP="00364D78">
      <w:pPr>
        <w:rPr>
          <w:rFonts w:ascii="Arial" w:hAnsi="Arial" w:cs="Arial"/>
          <w:sz w:val="24"/>
          <w:szCs w:val="24"/>
        </w:rPr>
      </w:pPr>
      <w:r w:rsidRPr="00837B2B">
        <w:rPr>
          <w:rFonts w:ascii="Arial" w:hAnsi="Arial" w:cs="Arial"/>
          <w:sz w:val="24"/>
          <w:szCs w:val="24"/>
        </w:rPr>
        <w:t>Zoran Gvozdenović organizirao je Večer amaterske poezije:</w:t>
      </w:r>
      <w:r w:rsidR="00A01588">
        <w:rPr>
          <w:rFonts w:ascii="Arial" w:hAnsi="Arial" w:cs="Arial"/>
          <w:sz w:val="24"/>
          <w:szCs w:val="24"/>
        </w:rPr>
        <w:t>“</w:t>
      </w:r>
      <w:r w:rsidRPr="00837B2B">
        <w:rPr>
          <w:rFonts w:ascii="Arial" w:hAnsi="Arial" w:cs="Arial"/>
          <w:sz w:val="24"/>
          <w:szCs w:val="24"/>
        </w:rPr>
        <w:t xml:space="preserve"> Riječi u vjetru</w:t>
      </w:r>
      <w:r w:rsidR="00A01588">
        <w:rPr>
          <w:rFonts w:ascii="Arial" w:hAnsi="Arial" w:cs="Arial"/>
          <w:sz w:val="24"/>
          <w:szCs w:val="24"/>
        </w:rPr>
        <w:t>“</w:t>
      </w:r>
      <w:r w:rsidRPr="00837B2B">
        <w:rPr>
          <w:rFonts w:ascii="Arial" w:hAnsi="Arial" w:cs="Arial"/>
          <w:sz w:val="24"/>
          <w:szCs w:val="24"/>
        </w:rPr>
        <w:t xml:space="preserve"> </w:t>
      </w:r>
    </w:p>
    <w:p w:rsidR="007E0BF5" w:rsidRPr="00837B2B" w:rsidRDefault="007E0BF5" w:rsidP="00364D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Ukupni broj događanja u 2014: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78"/>
        <w:gridCol w:w="817"/>
        <w:gridCol w:w="2311"/>
        <w:gridCol w:w="817"/>
        <w:gridCol w:w="2265"/>
      </w:tblGrid>
      <w:tr w:rsidR="003E3F7F" w:rsidRPr="00837B2B" w:rsidTr="00B52D4D">
        <w:tc>
          <w:tcPr>
            <w:tcW w:w="3081" w:type="dxa"/>
          </w:tcPr>
          <w:p w:rsidR="003E3F7F" w:rsidRPr="00837B2B" w:rsidRDefault="003E3F7F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7B2B">
              <w:rPr>
                <w:rFonts w:ascii="Arial" w:hAnsi="Arial" w:cs="Arial"/>
                <w:sz w:val="24"/>
                <w:szCs w:val="24"/>
              </w:rPr>
              <w:t>Broj događanja</w:t>
            </w:r>
          </w:p>
        </w:tc>
        <w:tc>
          <w:tcPr>
            <w:tcW w:w="817" w:type="dxa"/>
          </w:tcPr>
          <w:p w:rsidR="003E3F7F" w:rsidRPr="00837B2B" w:rsidRDefault="003E3F7F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7B2B">
              <w:rPr>
                <w:rFonts w:ascii="Arial" w:hAnsi="Arial" w:cs="Arial"/>
                <w:sz w:val="24"/>
                <w:szCs w:val="24"/>
              </w:rPr>
              <w:t>2013.</w:t>
            </w:r>
          </w:p>
        </w:tc>
        <w:tc>
          <w:tcPr>
            <w:tcW w:w="2313" w:type="dxa"/>
          </w:tcPr>
          <w:p w:rsidR="003E3F7F" w:rsidRPr="00837B2B" w:rsidRDefault="003E3F7F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7B2B">
              <w:rPr>
                <w:rFonts w:ascii="Arial" w:hAnsi="Arial" w:cs="Arial"/>
                <w:sz w:val="24"/>
                <w:szCs w:val="24"/>
              </w:rPr>
              <w:t>posjete</w:t>
            </w:r>
          </w:p>
        </w:tc>
        <w:tc>
          <w:tcPr>
            <w:tcW w:w="810" w:type="dxa"/>
          </w:tcPr>
          <w:p w:rsidR="003E3F7F" w:rsidRPr="00837B2B" w:rsidRDefault="003E3F7F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7B2B">
              <w:rPr>
                <w:rFonts w:ascii="Arial" w:hAnsi="Arial" w:cs="Arial"/>
                <w:sz w:val="24"/>
                <w:szCs w:val="24"/>
              </w:rPr>
              <w:t>2014.</w:t>
            </w:r>
          </w:p>
        </w:tc>
        <w:tc>
          <w:tcPr>
            <w:tcW w:w="2267" w:type="dxa"/>
          </w:tcPr>
          <w:p w:rsidR="003E3F7F" w:rsidRPr="00837B2B" w:rsidRDefault="003E3F7F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7B2B">
              <w:rPr>
                <w:rFonts w:ascii="Arial" w:hAnsi="Arial" w:cs="Arial"/>
                <w:sz w:val="24"/>
                <w:szCs w:val="24"/>
              </w:rPr>
              <w:t>posjete</w:t>
            </w:r>
          </w:p>
        </w:tc>
      </w:tr>
      <w:tr w:rsidR="003E3F7F" w:rsidRPr="00837B2B" w:rsidTr="00B52D4D">
        <w:tc>
          <w:tcPr>
            <w:tcW w:w="3081" w:type="dxa"/>
          </w:tcPr>
          <w:p w:rsidR="003E3F7F" w:rsidRPr="00837B2B" w:rsidRDefault="003E3F7F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7B2B">
              <w:rPr>
                <w:rFonts w:ascii="Arial" w:hAnsi="Arial" w:cs="Arial"/>
                <w:sz w:val="24"/>
                <w:szCs w:val="24"/>
              </w:rPr>
              <w:t>Za djecu</w:t>
            </w:r>
          </w:p>
        </w:tc>
        <w:tc>
          <w:tcPr>
            <w:tcW w:w="817" w:type="dxa"/>
          </w:tcPr>
          <w:p w:rsidR="003E3F7F" w:rsidRPr="00837B2B" w:rsidRDefault="003E3F7F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7B2B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313" w:type="dxa"/>
          </w:tcPr>
          <w:p w:rsidR="003E3F7F" w:rsidRPr="00837B2B" w:rsidRDefault="003E3F7F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7B2B">
              <w:rPr>
                <w:rFonts w:ascii="Arial" w:hAnsi="Arial" w:cs="Arial"/>
                <w:sz w:val="24"/>
                <w:szCs w:val="24"/>
              </w:rPr>
              <w:t>1759</w:t>
            </w:r>
          </w:p>
        </w:tc>
        <w:tc>
          <w:tcPr>
            <w:tcW w:w="810" w:type="dxa"/>
          </w:tcPr>
          <w:p w:rsidR="003E3F7F" w:rsidRPr="00837B2B" w:rsidRDefault="005667F6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7B2B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2267" w:type="dxa"/>
          </w:tcPr>
          <w:p w:rsidR="003E3F7F" w:rsidRPr="00837B2B" w:rsidRDefault="005667F6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7B2B">
              <w:rPr>
                <w:rFonts w:ascii="Arial" w:hAnsi="Arial" w:cs="Arial"/>
                <w:sz w:val="24"/>
                <w:szCs w:val="24"/>
              </w:rPr>
              <w:t>2674</w:t>
            </w:r>
          </w:p>
        </w:tc>
      </w:tr>
      <w:tr w:rsidR="003E3F7F" w:rsidRPr="00837B2B" w:rsidTr="00B52D4D">
        <w:tc>
          <w:tcPr>
            <w:tcW w:w="3081" w:type="dxa"/>
          </w:tcPr>
          <w:p w:rsidR="003E3F7F" w:rsidRPr="00837B2B" w:rsidRDefault="003E3F7F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7B2B">
              <w:rPr>
                <w:rFonts w:ascii="Arial" w:hAnsi="Arial" w:cs="Arial"/>
                <w:sz w:val="24"/>
                <w:szCs w:val="24"/>
              </w:rPr>
              <w:t>Za odrasle</w:t>
            </w:r>
          </w:p>
        </w:tc>
        <w:tc>
          <w:tcPr>
            <w:tcW w:w="817" w:type="dxa"/>
          </w:tcPr>
          <w:p w:rsidR="003E3F7F" w:rsidRPr="00837B2B" w:rsidRDefault="003E3F7F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7B2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313" w:type="dxa"/>
          </w:tcPr>
          <w:p w:rsidR="003E3F7F" w:rsidRPr="00837B2B" w:rsidRDefault="003E3F7F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7B2B">
              <w:rPr>
                <w:rFonts w:ascii="Arial" w:hAnsi="Arial" w:cs="Arial"/>
                <w:sz w:val="24"/>
                <w:szCs w:val="24"/>
              </w:rPr>
              <w:t>1366</w:t>
            </w:r>
          </w:p>
        </w:tc>
        <w:tc>
          <w:tcPr>
            <w:tcW w:w="810" w:type="dxa"/>
          </w:tcPr>
          <w:p w:rsidR="003E3F7F" w:rsidRPr="00837B2B" w:rsidRDefault="005667F6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7B2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267" w:type="dxa"/>
          </w:tcPr>
          <w:p w:rsidR="003E3F7F" w:rsidRPr="00837B2B" w:rsidRDefault="005667F6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7B2B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</w:tr>
      <w:tr w:rsidR="003E3F7F" w:rsidRPr="00837B2B" w:rsidTr="00B52D4D">
        <w:tc>
          <w:tcPr>
            <w:tcW w:w="3081" w:type="dxa"/>
          </w:tcPr>
          <w:p w:rsidR="003E3F7F" w:rsidRPr="00837B2B" w:rsidRDefault="003E3F7F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7B2B">
              <w:rPr>
                <w:rFonts w:ascii="Arial" w:hAnsi="Arial" w:cs="Arial"/>
                <w:sz w:val="24"/>
                <w:szCs w:val="24"/>
              </w:rPr>
              <w:t>ukupno</w:t>
            </w:r>
          </w:p>
        </w:tc>
        <w:tc>
          <w:tcPr>
            <w:tcW w:w="817" w:type="dxa"/>
          </w:tcPr>
          <w:p w:rsidR="003E3F7F" w:rsidRPr="00837B2B" w:rsidRDefault="003E3F7F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3" w:type="dxa"/>
          </w:tcPr>
          <w:p w:rsidR="003E3F7F" w:rsidRPr="00837B2B" w:rsidRDefault="003E3F7F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7B2B">
              <w:rPr>
                <w:rFonts w:ascii="Arial" w:hAnsi="Arial" w:cs="Arial"/>
                <w:sz w:val="24"/>
                <w:szCs w:val="24"/>
              </w:rPr>
              <w:t>3125</w:t>
            </w:r>
          </w:p>
        </w:tc>
        <w:tc>
          <w:tcPr>
            <w:tcW w:w="810" w:type="dxa"/>
          </w:tcPr>
          <w:p w:rsidR="003E3F7F" w:rsidRPr="00837B2B" w:rsidRDefault="003E3F7F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</w:tcPr>
          <w:p w:rsidR="003E3F7F" w:rsidRPr="00837B2B" w:rsidRDefault="003E3F7F" w:rsidP="00B52D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5D9B" w:rsidRDefault="00965D9B" w:rsidP="003E3F7F">
      <w:pPr>
        <w:rPr>
          <w:rFonts w:ascii="Arial" w:hAnsi="Arial" w:cs="Arial"/>
          <w:sz w:val="24"/>
          <w:szCs w:val="24"/>
        </w:rPr>
      </w:pPr>
    </w:p>
    <w:p w:rsidR="00965D9B" w:rsidRDefault="00965D9B" w:rsidP="003E3F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Sva događanja mogu se pogledati na portalu  www. slatina.net, na stranici Knjižnice </w:t>
      </w:r>
      <w:hyperlink r:id="rId9" w:history="1">
        <w:r w:rsidRPr="00EB078B">
          <w:rPr>
            <w:rStyle w:val="Hiperveza"/>
            <w:rFonts w:ascii="Arial" w:hAnsi="Arial" w:cs="Arial"/>
            <w:sz w:val="24"/>
            <w:szCs w:val="24"/>
          </w:rPr>
          <w:t>www.knjiznica-slatina.hr</w:t>
        </w:r>
      </w:hyperlink>
      <w:r w:rsidR="0064369D">
        <w:rPr>
          <w:rFonts w:ascii="Arial" w:hAnsi="Arial" w:cs="Arial"/>
          <w:sz w:val="24"/>
          <w:szCs w:val="24"/>
        </w:rPr>
        <w:t xml:space="preserve"> , icv.hr i dr.</w:t>
      </w:r>
    </w:p>
    <w:p w:rsidR="00965D9B" w:rsidRDefault="00CF5AFB" w:rsidP="003E3F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Obja</w:t>
      </w:r>
      <w:r w:rsidR="00965D9B">
        <w:rPr>
          <w:rFonts w:ascii="Arial" w:hAnsi="Arial" w:cs="Arial"/>
          <w:sz w:val="24"/>
          <w:szCs w:val="24"/>
        </w:rPr>
        <w:t>vljeno je tri izvješća sa radionica utorkom i četvrt</w:t>
      </w:r>
      <w:r>
        <w:rPr>
          <w:rFonts w:ascii="Arial" w:hAnsi="Arial" w:cs="Arial"/>
          <w:sz w:val="24"/>
          <w:szCs w:val="24"/>
        </w:rPr>
        <w:t>k</w:t>
      </w:r>
      <w:r w:rsidR="00965D9B">
        <w:rPr>
          <w:rFonts w:ascii="Arial" w:hAnsi="Arial" w:cs="Arial"/>
          <w:sz w:val="24"/>
          <w:szCs w:val="24"/>
        </w:rPr>
        <w:t>om.</w:t>
      </w:r>
    </w:p>
    <w:p w:rsidR="00CF5AFB" w:rsidRDefault="00965D9B" w:rsidP="003E3F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Najviše</w:t>
      </w:r>
      <w:r w:rsidR="00CF5AFB">
        <w:rPr>
          <w:rFonts w:ascii="Arial" w:hAnsi="Arial" w:cs="Arial"/>
          <w:sz w:val="24"/>
          <w:szCs w:val="24"/>
        </w:rPr>
        <w:t xml:space="preserve"> virtualnih</w:t>
      </w:r>
      <w:r>
        <w:rPr>
          <w:rFonts w:ascii="Arial" w:hAnsi="Arial" w:cs="Arial"/>
          <w:sz w:val="24"/>
          <w:szCs w:val="24"/>
        </w:rPr>
        <w:t xml:space="preserve"> posjeta korisnika ostvarila je likovna radionica u suradnji s Borisom Boršićem“Nacrtaj sve što poželiš</w:t>
      </w:r>
      <w:r w:rsidR="00CF5AFB">
        <w:rPr>
          <w:rFonts w:ascii="Arial" w:hAnsi="Arial" w:cs="Arial"/>
          <w:sz w:val="24"/>
          <w:szCs w:val="24"/>
        </w:rPr>
        <w:t>“:1159 posjeta, slijedi Izložba dekorativnih predmeta Anite Dudović sa 764 posjete, pa čitanje poezije za Valentinovo: 660 posjeta.</w:t>
      </w:r>
    </w:p>
    <w:p w:rsidR="003E3F7F" w:rsidRDefault="00CF5AFB" w:rsidP="003E3F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193 osobe izrazilo je pohvalu Facebooku. </w:t>
      </w:r>
      <w:r w:rsidR="00965D9B">
        <w:rPr>
          <w:rFonts w:ascii="Arial" w:hAnsi="Arial" w:cs="Arial"/>
          <w:sz w:val="24"/>
          <w:szCs w:val="24"/>
        </w:rPr>
        <w:t xml:space="preserve">  </w:t>
      </w:r>
    </w:p>
    <w:p w:rsidR="00C02642" w:rsidRDefault="00C02642" w:rsidP="00C02642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Prilikom organizacije književnih susreta i radionica, knjižničari pomažu jedni drugima pri manipulaciji namještaja i stolica</w:t>
      </w:r>
      <w:r w:rsidR="00965D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te pri animaciji korisnika</w:t>
      </w:r>
      <w:r w:rsidR="00965D9B">
        <w:rPr>
          <w:rFonts w:ascii="Arial" w:hAnsi="Arial" w:cs="Arial"/>
          <w:sz w:val="24"/>
          <w:szCs w:val="24"/>
        </w:rPr>
        <w:t xml:space="preserve"> ( dijeljenje promotivnih materijala i usmeno obavještavanje)</w:t>
      </w:r>
      <w:r>
        <w:rPr>
          <w:rFonts w:ascii="Arial" w:hAnsi="Arial" w:cs="Arial"/>
          <w:sz w:val="24"/>
          <w:szCs w:val="24"/>
        </w:rPr>
        <w:t>.</w:t>
      </w:r>
      <w:r w:rsidR="00965D9B">
        <w:rPr>
          <w:rFonts w:ascii="Arial" w:hAnsi="Arial" w:cs="Arial"/>
          <w:sz w:val="24"/>
          <w:szCs w:val="24"/>
        </w:rPr>
        <w:t xml:space="preserve">  </w:t>
      </w:r>
    </w:p>
    <w:p w:rsidR="00492003" w:rsidRDefault="00492003" w:rsidP="00CF5AFB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XI STRUČNO USAVRŠAVANJE I STRUČNI NADZOR</w:t>
      </w:r>
    </w:p>
    <w:p w:rsidR="00CF5AFB" w:rsidRDefault="00CF5AFB" w:rsidP="00CF5AFB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Stručni nadzor nad radom knjižnice obavlja Županijska matična služba sa sjedištem u</w:t>
      </w:r>
      <w:r w:rsidR="00140E9B">
        <w:rPr>
          <w:rFonts w:ascii="Arial" w:hAnsi="Arial" w:cs="Arial"/>
          <w:sz w:val="24"/>
          <w:szCs w:val="24"/>
        </w:rPr>
        <w:t xml:space="preserve"> Gradskoj knjižnici i čitaonici  Virovitica</w:t>
      </w: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Djelatnice Knjižnice poticane su na stalna stručna usavršavanja.</w:t>
      </w: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Stručni skupovi i predavanja u 2014.</w:t>
      </w: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1.Ana Knežević prisustvovala je  </w:t>
      </w:r>
      <w:r w:rsidR="0064369D">
        <w:rPr>
          <w:rFonts w:ascii="Arial" w:hAnsi="Arial" w:cs="Arial"/>
          <w:sz w:val="24"/>
          <w:szCs w:val="24"/>
        </w:rPr>
        <w:t>28.05.2014</w:t>
      </w:r>
      <w:r>
        <w:rPr>
          <w:rFonts w:ascii="Arial" w:hAnsi="Arial" w:cs="Arial"/>
          <w:sz w:val="24"/>
          <w:szCs w:val="24"/>
        </w:rPr>
        <w:t>.</w:t>
      </w:r>
      <w:r w:rsidR="0064369D">
        <w:rPr>
          <w:rFonts w:ascii="Arial" w:hAnsi="Arial" w:cs="Arial"/>
          <w:sz w:val="24"/>
          <w:szCs w:val="24"/>
        </w:rPr>
        <w:t xml:space="preserve"> u Obiteljskom centru u Virovitici na predavanju Udruge IKS iz Petrinje:“ Volonterstvo u zajednici“</w:t>
      </w: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64369D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2.Ana Knežević  sudjelovala je stručnim predavanjima povodom Skupštine Društva knjižničara Bilogore, Podravine i Kalničkog prigorja u Pitomači</w:t>
      </w: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50F7E" w:rsidRDefault="00150F7E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50F7E" w:rsidRDefault="00150F7E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50F7E" w:rsidRDefault="00150F7E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50F7E" w:rsidRDefault="00150F7E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50F7E" w:rsidRDefault="00150F7E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50F7E" w:rsidRDefault="00150F7E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50F7E" w:rsidRDefault="00150F7E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50F7E" w:rsidRDefault="00150F7E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50F7E" w:rsidRDefault="00150F7E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50F7E" w:rsidRDefault="00150F7E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50F7E" w:rsidRDefault="00150F7E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50F7E" w:rsidRDefault="00150F7E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50F7E" w:rsidRDefault="00150F7E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50F7E" w:rsidRDefault="00150F7E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50F7E" w:rsidRDefault="00150F7E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50F7E" w:rsidRDefault="00150F7E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50F7E" w:rsidRDefault="00150F7E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50F7E" w:rsidRDefault="00150F7E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50F7E" w:rsidRDefault="00150F7E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50F7E" w:rsidRDefault="00150F7E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50F7E" w:rsidRDefault="00150F7E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50F7E" w:rsidRDefault="00150F7E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50F7E" w:rsidRDefault="00150F7E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50F7E" w:rsidRDefault="00150F7E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50F7E" w:rsidRDefault="00150F7E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50F7E" w:rsidRDefault="00150F7E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50F7E" w:rsidRDefault="00150F7E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50F7E" w:rsidRDefault="00150F7E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92003" w:rsidRDefault="00492003" w:rsidP="00492003">
      <w:pPr>
        <w:ind w:firstLine="708"/>
        <w:rPr>
          <w:rFonts w:ascii="Arial" w:hAnsi="Arial" w:cs="Arial"/>
        </w:rPr>
      </w:pPr>
      <w:r w:rsidRPr="00DC23CD">
        <w:rPr>
          <w:rFonts w:ascii="Arial" w:hAnsi="Arial" w:cs="Arial"/>
        </w:rPr>
        <w:lastRenderedPageBreak/>
        <w:t xml:space="preserve">Fotografije s lijeva na desno:1. Valentinovo-čitanje poezije; 2. </w:t>
      </w:r>
      <w:r>
        <w:rPr>
          <w:rFonts w:ascii="Arial" w:hAnsi="Arial" w:cs="Arial"/>
        </w:rPr>
        <w:t>Likovna radionica:“</w:t>
      </w:r>
      <w:r w:rsidRPr="00DC23CD">
        <w:rPr>
          <w:rFonts w:ascii="Arial" w:hAnsi="Arial" w:cs="Arial"/>
        </w:rPr>
        <w:t>Nacrtaj sve što poželiš</w:t>
      </w:r>
      <w:r>
        <w:rPr>
          <w:rFonts w:ascii="Arial" w:hAnsi="Arial" w:cs="Arial"/>
        </w:rPr>
        <w:t>“</w:t>
      </w:r>
      <w:r w:rsidRPr="00DC23CD">
        <w:rPr>
          <w:rFonts w:ascii="Arial" w:hAnsi="Arial" w:cs="Arial"/>
        </w:rPr>
        <w:t>; 3.Izložba dekorativnih predmeta Anite Dudović; 4.Književni susret s</w:t>
      </w:r>
      <w:r>
        <w:rPr>
          <w:rFonts w:ascii="Arial" w:hAnsi="Arial" w:cs="Arial"/>
        </w:rPr>
        <w:t>a Želimirom Hercigonjom; 5.</w:t>
      </w:r>
      <w:r w:rsidRPr="00DC23CD">
        <w:rPr>
          <w:rFonts w:ascii="Arial" w:hAnsi="Arial" w:cs="Arial"/>
        </w:rPr>
        <w:t xml:space="preserve"> Pričaonice i radionice za djecu</w:t>
      </w:r>
      <w:r>
        <w:rPr>
          <w:rFonts w:ascii="Arial" w:hAnsi="Arial" w:cs="Arial"/>
        </w:rPr>
        <w:t>:“ Karlo nogometaš“, Rotraut Sussane Berner i „Volite li životinje?“, autorice NadeZidar Bogadi 6.Pričaonica i radionica za djecu „Zmaj Gordan“,autora Jeana Philippea Chabota, sudjeluje: Dubravka Idek</w:t>
      </w:r>
    </w:p>
    <w:p w:rsidR="00492003" w:rsidRDefault="00492003" w:rsidP="00492003"/>
    <w:p w:rsidR="00492003" w:rsidRDefault="00492003" w:rsidP="00492003">
      <w:r>
        <w:rPr>
          <w:noProof/>
          <w:lang w:eastAsia="hr-HR"/>
        </w:rPr>
        <w:drawing>
          <wp:inline distT="0" distB="0" distL="0" distR="0" wp14:anchorId="3B00AAA5" wp14:editId="239F4214">
            <wp:extent cx="2823973" cy="1908000"/>
            <wp:effectExtent l="0" t="0" r="0" b="0"/>
            <wp:docPr id="1" name="Slika 1" descr="http://www.slatina.net/wp-content/gallery/2014-02-12-u-vrtlogu-ljubavi-valentinovo-knjiznica-slatina/valentinovo2014_slatina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latina.net/wp-content/gallery/2014-02-12-u-vrtlogu-ljubavi-valentinovo-knjiznica-slatina/valentinovo2014_slatina_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973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2FB6AD58" wp14:editId="0E24C5AA">
            <wp:extent cx="2823976" cy="1908000"/>
            <wp:effectExtent l="0" t="0" r="0" b="0"/>
            <wp:docPr id="2" name="Slika 2" descr="http://www.slatina.net/wp-content/gallery/2014-02-27-kreativna-radionica-crtanja-knjiznica-slatina/crtanje_slatina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latina.net/wp-content/gallery/2014-02-27-kreativna-radionica-crtanja-knjiznica-slatina/crtanje_slatina_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976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003" w:rsidRDefault="00492003" w:rsidP="00492003">
      <w:r>
        <w:rPr>
          <w:noProof/>
          <w:lang w:eastAsia="hr-HR"/>
        </w:rPr>
        <w:drawing>
          <wp:inline distT="0" distB="0" distL="0" distR="0" wp14:anchorId="33BFC32E" wp14:editId="5EAF8CEF">
            <wp:extent cx="2684740" cy="2016000"/>
            <wp:effectExtent l="0" t="0" r="1905" b="3810"/>
            <wp:docPr id="3" name="Slika 3" descr="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40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0FBE82C5" wp14:editId="1AAB8028">
            <wp:extent cx="3048162" cy="2052000"/>
            <wp:effectExtent l="0" t="0" r="0" b="5715"/>
            <wp:docPr id="4" name="Slika 4" descr="http://www.slatina.net/wp-content/gallery/2014-04-23-noc-knjige-slatina/nocknjige_slatina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latina.net/wp-content/gallery/2014-04-23-noc-knjige-slatina/nocknjige_slatina_0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162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40604809" wp14:editId="48B86260">
            <wp:extent cx="2743200" cy="1828800"/>
            <wp:effectExtent l="0" t="0" r="0" b="0"/>
            <wp:docPr id="5" name="Slika 5" descr="knjiznica_slatina_zmaj_gordan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njiznica_slatina_zmaj_gordan_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64A2E64C" wp14:editId="5869E140">
            <wp:extent cx="2903931" cy="1944000"/>
            <wp:effectExtent l="0" t="0" r="0" b="0"/>
            <wp:docPr id="6" name="Slika 6" descr="knjiznica_slatina_volite_li_zivotinje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njiznica_slatina_volite_li_zivotinje_v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931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003" w:rsidRDefault="00492003" w:rsidP="00492003"/>
    <w:p w:rsidR="00492003" w:rsidRDefault="00492003" w:rsidP="00492003"/>
    <w:p w:rsidR="00492003" w:rsidRDefault="00492003" w:rsidP="00492003"/>
    <w:p w:rsidR="00492003" w:rsidRDefault="00492003" w:rsidP="00492003"/>
    <w:p w:rsidR="00492003" w:rsidRDefault="00492003" w:rsidP="00492003">
      <w:r w:rsidRPr="00DC23CD">
        <w:rPr>
          <w:rFonts w:ascii="Arial" w:hAnsi="Arial" w:cs="Arial"/>
        </w:rPr>
        <w:t>Fotografije s lijeva na desno:</w:t>
      </w:r>
      <w:r>
        <w:rPr>
          <w:rFonts w:ascii="Arial" w:hAnsi="Arial" w:cs="Arial"/>
        </w:rPr>
        <w:t>1. Pričaonica i radionica: Ivan Vitez:Obiteljski i rodbinski koloplet 2. Pisanje domaćih zadaća u Knjižnici ; 3. Međunarodni dan pismenosti: Posjet Dječjeg vrtića „Zeko“: Sonja Zubović: „Kako se gleda abeceda“4. Instalacija Programa i Win talker Voica za slijepe i slabovidne osobe; 5.Učenici Osnovne škole Davorin Trstenjak Čađavica u posjeti;6. Poznata književnica Silvija Šesto Stipaničić – književni susret</w:t>
      </w:r>
    </w:p>
    <w:p w:rsidR="00492003" w:rsidRDefault="00492003" w:rsidP="00492003">
      <w:pPr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70F346D0" wp14:editId="3FF08F5A">
            <wp:extent cx="2796378" cy="1872000"/>
            <wp:effectExtent l="0" t="0" r="4445" b="0"/>
            <wp:docPr id="7" name="Slika 7" descr="knjiznica_kad_odrastem_bit_cu_ve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njiznica_kad_odrastem_bit_cu_velik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378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31B">
        <w:rPr>
          <w:noProof/>
          <w:lang w:eastAsia="hr-HR"/>
        </w:rPr>
        <w:t xml:space="preserve"> </w:t>
      </w:r>
      <w:r>
        <w:rPr>
          <w:noProof/>
          <w:lang w:eastAsia="hr-HR"/>
        </w:rPr>
        <w:drawing>
          <wp:inline distT="0" distB="0" distL="0" distR="0" wp14:anchorId="0AB837DB" wp14:editId="58437CF6">
            <wp:extent cx="2901420" cy="1944000"/>
            <wp:effectExtent l="0" t="0" r="0" b="0"/>
            <wp:docPr id="8" name="Slika 8" descr="knjiznica_domace_zadace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jiznica_domace_zadace_v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420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31B">
        <w:rPr>
          <w:noProof/>
          <w:lang w:eastAsia="hr-HR"/>
        </w:rPr>
        <w:t xml:space="preserve"> </w:t>
      </w:r>
      <w:r>
        <w:rPr>
          <w:noProof/>
          <w:lang w:eastAsia="hr-HR"/>
        </w:rPr>
        <w:drawing>
          <wp:inline distT="0" distB="0" distL="0" distR="0" wp14:anchorId="301DD03F" wp14:editId="02CAC36D">
            <wp:extent cx="2857500" cy="1905000"/>
            <wp:effectExtent l="0" t="0" r="0" b="0"/>
            <wp:docPr id="9" name="Slika 9" descr="knjiznica_slatina_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njiznica_slatina_mal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88E">
        <w:rPr>
          <w:noProof/>
          <w:lang w:eastAsia="hr-HR"/>
        </w:rPr>
        <w:t xml:space="preserve"> </w:t>
      </w:r>
      <w:r>
        <w:rPr>
          <w:noProof/>
          <w:lang w:eastAsia="hr-HR"/>
        </w:rPr>
        <w:drawing>
          <wp:inline distT="0" distB="0" distL="0" distR="0" wp14:anchorId="37B7EB77" wp14:editId="25D0F6EC">
            <wp:extent cx="2743200" cy="1828800"/>
            <wp:effectExtent l="0" t="0" r="0" b="0"/>
            <wp:docPr id="10" name="Slika 10" descr="knjiznica_slatina_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njiznica_slatina_mal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003" w:rsidRDefault="00492003" w:rsidP="00492003">
      <w:r>
        <w:rPr>
          <w:noProof/>
          <w:lang w:eastAsia="hr-HR"/>
        </w:rPr>
        <w:drawing>
          <wp:inline distT="0" distB="0" distL="0" distR="0" wp14:anchorId="5C9D792D" wp14:editId="203E8B17">
            <wp:extent cx="2793960" cy="1872000"/>
            <wp:effectExtent l="0" t="0" r="6985" b="0"/>
            <wp:docPr id="11" name="Slika 11" descr="djeca_cadjavica_nova_bukovica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jeca_cadjavica_nova_bukovica_v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96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88E">
        <w:rPr>
          <w:noProof/>
          <w:lang w:eastAsia="hr-HR"/>
        </w:rPr>
        <w:t xml:space="preserve"> </w:t>
      </w:r>
      <w:r>
        <w:rPr>
          <w:noProof/>
          <w:lang w:eastAsia="hr-HR"/>
        </w:rPr>
        <w:drawing>
          <wp:inline distT="0" distB="0" distL="0" distR="0" wp14:anchorId="1A6ABFBC" wp14:editId="0C4A42A0">
            <wp:extent cx="2894185" cy="1944000"/>
            <wp:effectExtent l="0" t="0" r="1905" b="0"/>
            <wp:docPr id="12" name="Slika 12" descr="knjiznica_silvija_sesto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njiznica_silvija_sesto_v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185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Tekst napisala,  podatke o nabavi</w:t>
      </w:r>
      <w:r w:rsidR="005B62BE">
        <w:rPr>
          <w:rFonts w:ascii="Arial" w:hAnsi="Arial" w:cs="Arial"/>
          <w:sz w:val="24"/>
          <w:szCs w:val="24"/>
        </w:rPr>
        <w:t xml:space="preserve"> knjižne i neknjižne građe </w:t>
      </w:r>
      <w:r>
        <w:rPr>
          <w:rFonts w:ascii="Arial" w:hAnsi="Arial" w:cs="Arial"/>
          <w:sz w:val="24"/>
          <w:szCs w:val="24"/>
        </w:rPr>
        <w:t>, obradi</w:t>
      </w:r>
      <w:r w:rsidR="005B62BE">
        <w:rPr>
          <w:rFonts w:ascii="Arial" w:hAnsi="Arial" w:cs="Arial"/>
          <w:sz w:val="24"/>
          <w:szCs w:val="24"/>
        </w:rPr>
        <w:t xml:space="preserve"> iste</w:t>
      </w:r>
      <w:r>
        <w:rPr>
          <w:rFonts w:ascii="Arial" w:hAnsi="Arial" w:cs="Arial"/>
          <w:sz w:val="24"/>
          <w:szCs w:val="24"/>
        </w:rPr>
        <w:t xml:space="preserve"> građe i kulturno-animatorskim aktivnostima obradila: Ana Knežević</w:t>
      </w: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Podatke o broju posudbi i broju korisnika</w:t>
      </w:r>
      <w:r w:rsidR="0064369D">
        <w:rPr>
          <w:rFonts w:ascii="Arial" w:hAnsi="Arial" w:cs="Arial"/>
          <w:sz w:val="24"/>
          <w:szCs w:val="24"/>
        </w:rPr>
        <w:t xml:space="preserve"> na posudbi,</w:t>
      </w:r>
      <w:r>
        <w:rPr>
          <w:rFonts w:ascii="Arial" w:hAnsi="Arial" w:cs="Arial"/>
          <w:sz w:val="24"/>
          <w:szCs w:val="24"/>
        </w:rPr>
        <w:t xml:space="preserve"> o tematskim izložbama</w:t>
      </w:r>
      <w:r w:rsidR="0064369D">
        <w:rPr>
          <w:rFonts w:ascii="Arial" w:hAnsi="Arial" w:cs="Arial"/>
          <w:sz w:val="24"/>
          <w:szCs w:val="24"/>
        </w:rPr>
        <w:t xml:space="preserve"> i radionicama za djecu i mlade utorkom i četvrtkom</w:t>
      </w:r>
      <w:r>
        <w:rPr>
          <w:rFonts w:ascii="Arial" w:hAnsi="Arial" w:cs="Arial"/>
          <w:sz w:val="24"/>
          <w:szCs w:val="24"/>
        </w:rPr>
        <w:t xml:space="preserve"> obradila: Marija Cindrić</w:t>
      </w:r>
      <w:r w:rsidR="0064369D">
        <w:rPr>
          <w:rFonts w:ascii="Arial" w:hAnsi="Arial" w:cs="Arial"/>
          <w:sz w:val="24"/>
          <w:szCs w:val="24"/>
        </w:rPr>
        <w:t xml:space="preserve"> i Zoran Gvozdenović</w:t>
      </w: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Financijski izvještaj: Ana Šnjarić</w:t>
      </w: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Fotografije: slatina.net, Ana Knežević</w:t>
      </w: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Ravnatelj:</w:t>
      </w: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Ana Knežević, mag. Bibliotekarstva</w:t>
      </w: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AFB" w:rsidRDefault="00CF5AFB" w:rsidP="00CF5AFB"/>
    <w:p w:rsidR="00CF5AFB" w:rsidRPr="00837B2B" w:rsidRDefault="00CF5AFB" w:rsidP="00C02642">
      <w:pPr>
        <w:ind w:firstLine="708"/>
        <w:rPr>
          <w:rFonts w:ascii="Arial" w:hAnsi="Arial" w:cs="Arial"/>
          <w:sz w:val="24"/>
          <w:szCs w:val="24"/>
        </w:rPr>
      </w:pPr>
    </w:p>
    <w:p w:rsidR="003E3F7F" w:rsidRPr="00837B2B" w:rsidRDefault="003E3F7F" w:rsidP="00364D78">
      <w:pPr>
        <w:rPr>
          <w:rFonts w:ascii="Arial" w:hAnsi="Arial" w:cs="Arial"/>
          <w:sz w:val="24"/>
          <w:szCs w:val="24"/>
        </w:rPr>
      </w:pPr>
    </w:p>
    <w:p w:rsidR="00213BB5" w:rsidRPr="00837B2B" w:rsidRDefault="00213BB5" w:rsidP="00136F21">
      <w:pPr>
        <w:rPr>
          <w:rFonts w:ascii="Arial" w:hAnsi="Arial" w:cs="Arial"/>
          <w:sz w:val="24"/>
          <w:szCs w:val="24"/>
        </w:rPr>
      </w:pPr>
    </w:p>
    <w:p w:rsidR="00213BB5" w:rsidRPr="00136F21" w:rsidRDefault="00213BB5" w:rsidP="00136F21">
      <w:pPr>
        <w:rPr>
          <w:rFonts w:ascii="Arial" w:hAnsi="Arial" w:cs="Arial"/>
          <w:sz w:val="24"/>
          <w:szCs w:val="24"/>
        </w:rPr>
      </w:pPr>
    </w:p>
    <w:p w:rsidR="005F7A0B" w:rsidRPr="005F7A0B" w:rsidRDefault="005F7A0B" w:rsidP="00FD0574">
      <w:pPr>
        <w:rPr>
          <w:rFonts w:ascii="Arial" w:hAnsi="Arial" w:cs="Arial"/>
          <w:b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FD0574" w:rsidRPr="00FD0574" w:rsidRDefault="00FD0574" w:rsidP="00FD0574"/>
    <w:p w:rsidR="005142F0" w:rsidRDefault="005142F0" w:rsidP="005142F0">
      <w:pPr>
        <w:jc w:val="both"/>
        <w:rPr>
          <w:rFonts w:ascii="Arial" w:hAnsi="Arial" w:cs="Arial"/>
          <w:sz w:val="24"/>
          <w:szCs w:val="24"/>
        </w:rPr>
      </w:pPr>
    </w:p>
    <w:p w:rsidR="005142F0" w:rsidRDefault="005142F0" w:rsidP="005142F0">
      <w:pPr>
        <w:jc w:val="both"/>
        <w:rPr>
          <w:rFonts w:ascii="Arial" w:hAnsi="Arial" w:cs="Arial"/>
          <w:sz w:val="24"/>
          <w:szCs w:val="24"/>
        </w:rPr>
      </w:pPr>
    </w:p>
    <w:p w:rsidR="00531F5E" w:rsidRDefault="00531F5E" w:rsidP="00531F5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52D4D" w:rsidRDefault="00B52D4D"/>
    <w:sectPr w:rsidR="00B52D4D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29C" w:rsidRDefault="00EA229C" w:rsidP="00150F7E">
      <w:pPr>
        <w:spacing w:after="0" w:line="240" w:lineRule="auto"/>
      </w:pPr>
      <w:r>
        <w:separator/>
      </w:r>
    </w:p>
  </w:endnote>
  <w:endnote w:type="continuationSeparator" w:id="0">
    <w:p w:rsidR="00EA229C" w:rsidRDefault="00EA229C" w:rsidP="0015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3389832"/>
      <w:docPartObj>
        <w:docPartGallery w:val="Page Numbers (Bottom of Page)"/>
        <w:docPartUnique/>
      </w:docPartObj>
    </w:sdtPr>
    <w:sdtEndPr/>
    <w:sdtContent>
      <w:p w:rsidR="00150F7E" w:rsidRDefault="00150F7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003">
          <w:rPr>
            <w:noProof/>
          </w:rPr>
          <w:t>20</w:t>
        </w:r>
        <w:r>
          <w:fldChar w:fldCharType="end"/>
        </w:r>
      </w:p>
    </w:sdtContent>
  </w:sdt>
  <w:p w:rsidR="00150F7E" w:rsidRDefault="00150F7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29C" w:rsidRDefault="00EA229C" w:rsidP="00150F7E">
      <w:pPr>
        <w:spacing w:after="0" w:line="240" w:lineRule="auto"/>
      </w:pPr>
      <w:r>
        <w:separator/>
      </w:r>
    </w:p>
  </w:footnote>
  <w:footnote w:type="continuationSeparator" w:id="0">
    <w:p w:rsidR="00EA229C" w:rsidRDefault="00EA229C" w:rsidP="00150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6627"/>
    <w:multiLevelType w:val="multilevel"/>
    <w:tmpl w:val="1DCA2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0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6AA1048"/>
    <w:multiLevelType w:val="multilevel"/>
    <w:tmpl w:val="1ADA67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75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5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62384F5C"/>
    <w:multiLevelType w:val="hybridMultilevel"/>
    <w:tmpl w:val="98264F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159F1"/>
    <w:multiLevelType w:val="hybridMultilevel"/>
    <w:tmpl w:val="2004A744"/>
    <w:lvl w:ilvl="0" w:tplc="317CCE0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5E"/>
    <w:rsid w:val="00012D5D"/>
    <w:rsid w:val="00037EF7"/>
    <w:rsid w:val="00086A6A"/>
    <w:rsid w:val="0009568A"/>
    <w:rsid w:val="000A4FB3"/>
    <w:rsid w:val="000C40E2"/>
    <w:rsid w:val="000E227A"/>
    <w:rsid w:val="00136F21"/>
    <w:rsid w:val="00140E9B"/>
    <w:rsid w:val="00150F7E"/>
    <w:rsid w:val="001C6F61"/>
    <w:rsid w:val="00213BB5"/>
    <w:rsid w:val="00215B30"/>
    <w:rsid w:val="00231115"/>
    <w:rsid w:val="00245A98"/>
    <w:rsid w:val="00283CF7"/>
    <w:rsid w:val="002C56CB"/>
    <w:rsid w:val="00343223"/>
    <w:rsid w:val="00364D78"/>
    <w:rsid w:val="003E3F7F"/>
    <w:rsid w:val="00412024"/>
    <w:rsid w:val="0042173D"/>
    <w:rsid w:val="00492003"/>
    <w:rsid w:val="00500A47"/>
    <w:rsid w:val="005142F0"/>
    <w:rsid w:val="00531F5E"/>
    <w:rsid w:val="00533482"/>
    <w:rsid w:val="00563745"/>
    <w:rsid w:val="005667F6"/>
    <w:rsid w:val="00576E21"/>
    <w:rsid w:val="005B62BE"/>
    <w:rsid w:val="005F7A0B"/>
    <w:rsid w:val="00615B97"/>
    <w:rsid w:val="0064369D"/>
    <w:rsid w:val="006A18C7"/>
    <w:rsid w:val="006C435A"/>
    <w:rsid w:val="007A6DD5"/>
    <w:rsid w:val="007D039B"/>
    <w:rsid w:val="007E0BF5"/>
    <w:rsid w:val="00804489"/>
    <w:rsid w:val="00837B2B"/>
    <w:rsid w:val="008847D9"/>
    <w:rsid w:val="008C5DB3"/>
    <w:rsid w:val="00910386"/>
    <w:rsid w:val="00912569"/>
    <w:rsid w:val="00924D53"/>
    <w:rsid w:val="00926240"/>
    <w:rsid w:val="00936981"/>
    <w:rsid w:val="00965D9B"/>
    <w:rsid w:val="00970AA7"/>
    <w:rsid w:val="00992965"/>
    <w:rsid w:val="00994D56"/>
    <w:rsid w:val="009B3EB2"/>
    <w:rsid w:val="009D57EE"/>
    <w:rsid w:val="00A01588"/>
    <w:rsid w:val="00A05614"/>
    <w:rsid w:val="00A73A2E"/>
    <w:rsid w:val="00AB7484"/>
    <w:rsid w:val="00AF7690"/>
    <w:rsid w:val="00B46B2A"/>
    <w:rsid w:val="00B52D4D"/>
    <w:rsid w:val="00B841E6"/>
    <w:rsid w:val="00B84C5B"/>
    <w:rsid w:val="00C02642"/>
    <w:rsid w:val="00C954A4"/>
    <w:rsid w:val="00CE2934"/>
    <w:rsid w:val="00CF5AFB"/>
    <w:rsid w:val="00DD2A88"/>
    <w:rsid w:val="00DF32FC"/>
    <w:rsid w:val="00DF36B8"/>
    <w:rsid w:val="00EA229C"/>
    <w:rsid w:val="00F362C7"/>
    <w:rsid w:val="00F45DAA"/>
    <w:rsid w:val="00FC128A"/>
    <w:rsid w:val="00FD0574"/>
    <w:rsid w:val="00FE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F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31F5E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531F5E"/>
    <w:pPr>
      <w:ind w:left="720"/>
      <w:contextualSpacing/>
    </w:pPr>
  </w:style>
  <w:style w:type="table" w:styleId="Reetkatablice">
    <w:name w:val="Table Grid"/>
    <w:basedOn w:val="Obinatablica"/>
    <w:uiPriority w:val="59"/>
    <w:rsid w:val="003E3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37B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veza">
    <w:name w:val="Hyperlink"/>
    <w:basedOn w:val="Zadanifontodlomka"/>
    <w:uiPriority w:val="99"/>
    <w:unhideWhenUsed/>
    <w:rsid w:val="00965D9B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50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0F7E"/>
  </w:style>
  <w:style w:type="paragraph" w:styleId="Podnoje">
    <w:name w:val="footer"/>
    <w:basedOn w:val="Normal"/>
    <w:link w:val="PodnojeChar"/>
    <w:uiPriority w:val="99"/>
    <w:unhideWhenUsed/>
    <w:rsid w:val="00150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0F7E"/>
  </w:style>
  <w:style w:type="paragraph" w:styleId="Tekstbalonia">
    <w:name w:val="Balloon Text"/>
    <w:basedOn w:val="Normal"/>
    <w:link w:val="TekstbaloniaChar"/>
    <w:uiPriority w:val="99"/>
    <w:semiHidden/>
    <w:unhideWhenUsed/>
    <w:rsid w:val="0049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2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F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31F5E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531F5E"/>
    <w:pPr>
      <w:ind w:left="720"/>
      <w:contextualSpacing/>
    </w:pPr>
  </w:style>
  <w:style w:type="table" w:styleId="Reetkatablice">
    <w:name w:val="Table Grid"/>
    <w:basedOn w:val="Obinatablica"/>
    <w:uiPriority w:val="59"/>
    <w:rsid w:val="003E3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37B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veza">
    <w:name w:val="Hyperlink"/>
    <w:basedOn w:val="Zadanifontodlomka"/>
    <w:uiPriority w:val="99"/>
    <w:unhideWhenUsed/>
    <w:rsid w:val="00965D9B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50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0F7E"/>
  </w:style>
  <w:style w:type="paragraph" w:styleId="Podnoje">
    <w:name w:val="footer"/>
    <w:basedOn w:val="Normal"/>
    <w:link w:val="PodnojeChar"/>
    <w:uiPriority w:val="99"/>
    <w:unhideWhenUsed/>
    <w:rsid w:val="00150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0F7E"/>
  </w:style>
  <w:style w:type="paragraph" w:styleId="Tekstbalonia">
    <w:name w:val="Balloon Text"/>
    <w:basedOn w:val="Normal"/>
    <w:link w:val="TekstbaloniaChar"/>
    <w:uiPriority w:val="99"/>
    <w:semiHidden/>
    <w:unhideWhenUsed/>
    <w:rsid w:val="0049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2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hyperlink" Target="http://www.knjiznica-slatina.hr" TargetMode="External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41231-E8F3-4DB3-82C4-7EBBDB20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23</Pages>
  <Words>6055</Words>
  <Characters>34514</Characters>
  <Application>Microsoft Office Word</Application>
  <DocSecurity>0</DocSecurity>
  <Lines>287</Lines>
  <Paragraphs>80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</dc:creator>
  <cp:lastModifiedBy>Ured</cp:lastModifiedBy>
  <cp:revision>18</cp:revision>
  <cp:lastPrinted>2015-04-10T09:48:00Z</cp:lastPrinted>
  <dcterms:created xsi:type="dcterms:W3CDTF">2015-03-16T13:17:00Z</dcterms:created>
  <dcterms:modified xsi:type="dcterms:W3CDTF">2015-05-14T05:38:00Z</dcterms:modified>
</cp:coreProperties>
</file>